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BC" w:rsidRPr="00746BBC" w:rsidRDefault="00746BBC" w:rsidP="00746BBC">
      <w:pPr>
        <w:spacing w:before="100" w:beforeAutospacing="1" w:after="100" w:afterAutospacing="1" w:line="240" w:lineRule="auto"/>
        <w:ind w:left="1843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6BBC">
        <w:rPr>
          <w:rFonts w:ascii="Times New Roman" w:eastAsia="Times New Roman" w:hAnsi="Times New Roman"/>
          <w:sz w:val="32"/>
          <w:szCs w:val="32"/>
          <w:lang w:eastAsia="ru-RU"/>
        </w:rPr>
        <w:t>Контрольная работа</w:t>
      </w:r>
    </w:p>
    <w:p w:rsidR="00746BBC" w:rsidRPr="00746BBC" w:rsidRDefault="00746BBC" w:rsidP="00746B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Составьте словосочетания со словами</w:t>
      </w:r>
    </w:p>
    <w:p w:rsidR="00746BBC" w:rsidRPr="00746BBC" w:rsidRDefault="00746BBC" w:rsidP="00746BB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иметь</w:t>
      </w:r>
    </w:p>
    <w:p w:rsidR="00746BBC" w:rsidRPr="00746BBC" w:rsidRDefault="00746BBC" w:rsidP="00746BB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играть</w:t>
      </w:r>
    </w:p>
    <w:p w:rsidR="00746BBC" w:rsidRPr="00746BBC" w:rsidRDefault="00746BBC" w:rsidP="00746BB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ознакомить</w:t>
      </w:r>
    </w:p>
    <w:p w:rsidR="00746BBC" w:rsidRPr="00746BBC" w:rsidRDefault="00746BBC" w:rsidP="00746BB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</w:p>
    <w:p w:rsidR="00746BBC" w:rsidRPr="00746BBC" w:rsidRDefault="00746BBC" w:rsidP="00746BB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компания</w:t>
      </w:r>
    </w:p>
    <w:p w:rsidR="00746BBC" w:rsidRPr="00746BBC" w:rsidRDefault="00746BBC" w:rsidP="00746BB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BC">
        <w:rPr>
          <w:rFonts w:ascii="Times New Roman" w:eastAsia="Times New Roman" w:hAnsi="Times New Roman"/>
          <w:sz w:val="28"/>
          <w:szCs w:val="28"/>
          <w:lang w:eastAsia="ru-RU"/>
        </w:rPr>
        <w:t>кампания </w:t>
      </w:r>
    </w:p>
    <w:p w:rsidR="00746BBC" w:rsidRPr="00746BBC" w:rsidRDefault="00746BBC" w:rsidP="00746BBC">
      <w:pPr>
        <w:ind w:left="2977"/>
        <w:rPr>
          <w:sz w:val="28"/>
          <w:szCs w:val="28"/>
        </w:rPr>
      </w:pPr>
      <w:r w:rsidRPr="00746BBC">
        <w:rPr>
          <w:sz w:val="28"/>
          <w:szCs w:val="28"/>
          <w:lang w:val="en-US"/>
        </w:rPr>
        <w:t>II</w:t>
      </w:r>
      <w:r w:rsidRPr="00746BBC">
        <w:rPr>
          <w:sz w:val="28"/>
          <w:szCs w:val="28"/>
        </w:rPr>
        <w:t>. Тест.</w:t>
      </w:r>
    </w:p>
    <w:p w:rsidR="00746BBC" w:rsidRPr="00746BBC" w:rsidRDefault="00746BBC" w:rsidP="00746BBC">
      <w:pPr>
        <w:rPr>
          <w:sz w:val="28"/>
          <w:szCs w:val="28"/>
        </w:rPr>
      </w:pPr>
      <w:proofErr w:type="gramStart"/>
      <w:r w:rsidRPr="00746BBC">
        <w:rPr>
          <w:sz w:val="28"/>
          <w:szCs w:val="28"/>
          <w:lang w:val="en-US"/>
        </w:rPr>
        <w:t>I</w:t>
      </w:r>
      <w:r w:rsidRPr="00746BBC">
        <w:rPr>
          <w:sz w:val="28"/>
          <w:szCs w:val="28"/>
        </w:rPr>
        <w:t>.  А1</w:t>
      </w:r>
      <w:proofErr w:type="gramEnd"/>
      <w:r w:rsidRPr="00746BBC">
        <w:rPr>
          <w:sz w:val="28"/>
          <w:szCs w:val="28"/>
        </w:rPr>
        <w:t xml:space="preserve">. В каком предложении вместо </w:t>
      </w:r>
      <w:proofErr w:type="gramStart"/>
      <w:r w:rsidRPr="00746BBC">
        <w:rPr>
          <w:b/>
          <w:sz w:val="28"/>
          <w:szCs w:val="28"/>
        </w:rPr>
        <w:t>лакированный</w:t>
      </w:r>
      <w:proofErr w:type="gramEnd"/>
      <w:r w:rsidRPr="00746BBC">
        <w:rPr>
          <w:sz w:val="28"/>
          <w:szCs w:val="28"/>
        </w:rPr>
        <w:t xml:space="preserve"> нужно употребить  </w:t>
      </w:r>
      <w:r w:rsidRPr="00746BBC">
        <w:rPr>
          <w:b/>
          <w:sz w:val="28"/>
          <w:szCs w:val="28"/>
        </w:rPr>
        <w:t>лакировочный</w:t>
      </w:r>
      <w:r w:rsidRPr="00746BBC">
        <w:rPr>
          <w:sz w:val="28"/>
          <w:szCs w:val="28"/>
        </w:rPr>
        <w:t>?</w:t>
      </w:r>
    </w:p>
    <w:p w:rsidR="00746BBC" w:rsidRPr="00746BBC" w:rsidRDefault="00746BBC" w:rsidP="00746B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BBC">
        <w:rPr>
          <w:sz w:val="28"/>
          <w:szCs w:val="28"/>
        </w:rPr>
        <w:t>Лампа освещала старинные картины на белых стенах, шкатулки из лакированных  морских ракушек и сухие букеты из полевых цветов.</w:t>
      </w:r>
    </w:p>
    <w:p w:rsidR="00746BBC" w:rsidRPr="00746BBC" w:rsidRDefault="00746BBC" w:rsidP="00746B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BBC">
        <w:rPr>
          <w:sz w:val="28"/>
          <w:szCs w:val="28"/>
        </w:rPr>
        <w:t>Мальчик торжественно внёс изготовленный из красного дерева старинный лакированный  столик на коротких выгнутых ножках.</w:t>
      </w:r>
    </w:p>
    <w:p w:rsidR="00746BBC" w:rsidRPr="00746BBC" w:rsidRDefault="00746BBC" w:rsidP="00746B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BBC">
        <w:rPr>
          <w:sz w:val="28"/>
          <w:szCs w:val="28"/>
        </w:rPr>
        <w:t>Изящное деревянное изделие покрыто лакированным  раствором.</w:t>
      </w:r>
    </w:p>
    <w:p w:rsidR="00746BBC" w:rsidRPr="00746BBC" w:rsidRDefault="00746BBC" w:rsidP="00746B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6BBC">
        <w:rPr>
          <w:sz w:val="28"/>
          <w:szCs w:val="28"/>
        </w:rPr>
        <w:t>Белая акация своими лакированными  багровыми иглами, перламутровыми серёжками, кистями белых цветов напоминала танцующую девушку.</w:t>
      </w:r>
    </w:p>
    <w:p w:rsidR="00746BBC" w:rsidRPr="00746BBC" w:rsidRDefault="00746BBC" w:rsidP="00746BBC">
      <w:pPr>
        <w:pStyle w:val="a3"/>
        <w:ind w:left="0"/>
        <w:rPr>
          <w:sz w:val="28"/>
          <w:szCs w:val="28"/>
        </w:rPr>
      </w:pPr>
      <w:r w:rsidRPr="00746BBC">
        <w:rPr>
          <w:sz w:val="28"/>
          <w:szCs w:val="28"/>
        </w:rPr>
        <w:t>А</w:t>
      </w:r>
      <w:proofErr w:type="gramStart"/>
      <w:r w:rsidRPr="00746BBC">
        <w:rPr>
          <w:sz w:val="28"/>
          <w:szCs w:val="28"/>
        </w:rPr>
        <w:t>2</w:t>
      </w:r>
      <w:proofErr w:type="gramEnd"/>
      <w:r w:rsidRPr="00746BBC">
        <w:rPr>
          <w:sz w:val="28"/>
          <w:szCs w:val="28"/>
        </w:rPr>
        <w:t xml:space="preserve">. В каком предложении вместо слова </w:t>
      </w:r>
      <w:proofErr w:type="gramStart"/>
      <w:r w:rsidRPr="00746BBC">
        <w:rPr>
          <w:b/>
          <w:sz w:val="28"/>
          <w:szCs w:val="28"/>
        </w:rPr>
        <w:t>одеть</w:t>
      </w:r>
      <w:r w:rsidRPr="00746BBC">
        <w:rPr>
          <w:sz w:val="28"/>
          <w:szCs w:val="28"/>
        </w:rPr>
        <w:t xml:space="preserve"> надо  употребить</w:t>
      </w:r>
      <w:proofErr w:type="gramEnd"/>
      <w:r w:rsidRPr="00746BBC">
        <w:rPr>
          <w:sz w:val="28"/>
          <w:szCs w:val="28"/>
        </w:rPr>
        <w:t xml:space="preserve"> </w:t>
      </w:r>
      <w:r w:rsidRPr="00746BBC">
        <w:rPr>
          <w:b/>
          <w:sz w:val="28"/>
          <w:szCs w:val="28"/>
        </w:rPr>
        <w:t>надеть</w:t>
      </w:r>
      <w:r w:rsidRPr="00746BBC">
        <w:rPr>
          <w:sz w:val="28"/>
          <w:szCs w:val="28"/>
        </w:rPr>
        <w:t>?</w:t>
      </w:r>
    </w:p>
    <w:p w:rsidR="00746BBC" w:rsidRPr="00746BBC" w:rsidRDefault="00746BBC" w:rsidP="00746B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6BBC">
        <w:rPr>
          <w:sz w:val="28"/>
          <w:szCs w:val="28"/>
        </w:rPr>
        <w:t>На мебель были одеты чехлы, и это придавало комнате нежилой вид.</w:t>
      </w:r>
    </w:p>
    <w:p w:rsidR="00746BBC" w:rsidRPr="00746BBC" w:rsidRDefault="00746BBC" w:rsidP="00746B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6BBC">
        <w:rPr>
          <w:sz w:val="28"/>
          <w:szCs w:val="28"/>
        </w:rPr>
        <w:t xml:space="preserve">Земля </w:t>
      </w:r>
      <w:proofErr w:type="gramStart"/>
      <w:r w:rsidRPr="00746BBC">
        <w:rPr>
          <w:sz w:val="28"/>
          <w:szCs w:val="28"/>
        </w:rPr>
        <w:t>одела  землю</w:t>
      </w:r>
      <w:proofErr w:type="gramEnd"/>
      <w:r w:rsidRPr="00746BBC">
        <w:rPr>
          <w:sz w:val="28"/>
          <w:szCs w:val="28"/>
        </w:rPr>
        <w:t xml:space="preserve"> снегом.</w:t>
      </w:r>
    </w:p>
    <w:p w:rsidR="00746BBC" w:rsidRPr="00746BBC" w:rsidRDefault="00746BBC" w:rsidP="00746B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6BBC">
        <w:rPr>
          <w:sz w:val="28"/>
          <w:szCs w:val="28"/>
        </w:rPr>
        <w:t>После завтрака он одел сына и вышел с ним на улицу.</w:t>
      </w:r>
    </w:p>
    <w:p w:rsidR="00746BBC" w:rsidRPr="00746BBC" w:rsidRDefault="00746BBC" w:rsidP="00746BBC">
      <w:pPr>
        <w:pStyle w:val="a3"/>
        <w:numPr>
          <w:ilvl w:val="0"/>
          <w:numId w:val="2"/>
        </w:numPr>
        <w:ind w:left="284" w:firstLine="76"/>
        <w:rPr>
          <w:sz w:val="28"/>
          <w:szCs w:val="28"/>
        </w:rPr>
      </w:pPr>
      <w:r w:rsidRPr="00746BBC">
        <w:rPr>
          <w:sz w:val="28"/>
          <w:szCs w:val="28"/>
        </w:rPr>
        <w:t xml:space="preserve">Мать, больная гриппом, при кормлении грудного ребёнка должна  </w:t>
      </w:r>
      <w:proofErr w:type="gramStart"/>
      <w:r w:rsidRPr="00746BBC">
        <w:rPr>
          <w:sz w:val="28"/>
          <w:szCs w:val="28"/>
        </w:rPr>
        <w:t>одевать</w:t>
      </w:r>
      <w:proofErr w:type="gramEnd"/>
      <w:r w:rsidRPr="00746BBC">
        <w:rPr>
          <w:sz w:val="28"/>
          <w:szCs w:val="28"/>
        </w:rPr>
        <w:t xml:space="preserve"> марлевую повязку.</w:t>
      </w:r>
    </w:p>
    <w:p w:rsidR="00746BBC" w:rsidRPr="00746BBC" w:rsidRDefault="00746BBC" w:rsidP="00746BBC">
      <w:pPr>
        <w:pStyle w:val="a3"/>
        <w:ind w:left="360"/>
        <w:rPr>
          <w:sz w:val="28"/>
          <w:szCs w:val="28"/>
        </w:rPr>
      </w:pPr>
      <w:r w:rsidRPr="00746BBC">
        <w:rPr>
          <w:sz w:val="28"/>
          <w:szCs w:val="28"/>
        </w:rPr>
        <w:t xml:space="preserve">А3. В каком предложении вместо слова </w:t>
      </w:r>
      <w:proofErr w:type="gramStart"/>
      <w:r w:rsidRPr="00746BBC">
        <w:rPr>
          <w:b/>
          <w:sz w:val="28"/>
          <w:szCs w:val="28"/>
        </w:rPr>
        <w:t>болотистый</w:t>
      </w:r>
      <w:proofErr w:type="gramEnd"/>
      <w:r w:rsidRPr="00746BBC">
        <w:rPr>
          <w:sz w:val="28"/>
          <w:szCs w:val="28"/>
        </w:rPr>
        <w:t xml:space="preserve"> нужно употребить </w:t>
      </w:r>
      <w:r w:rsidRPr="00746BBC">
        <w:rPr>
          <w:b/>
          <w:sz w:val="28"/>
          <w:szCs w:val="28"/>
        </w:rPr>
        <w:t>болотный</w:t>
      </w:r>
      <w:r w:rsidRPr="00746BBC">
        <w:rPr>
          <w:sz w:val="28"/>
          <w:szCs w:val="28"/>
        </w:rPr>
        <w:t>?</w:t>
      </w:r>
    </w:p>
    <w:p w:rsidR="00746BBC" w:rsidRPr="00746BBC" w:rsidRDefault="00746BBC" w:rsidP="00746B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6BBC">
        <w:rPr>
          <w:sz w:val="28"/>
          <w:szCs w:val="28"/>
        </w:rPr>
        <w:t>В болотистых районах Подмосковья весной затопило много деревень.</w:t>
      </w:r>
    </w:p>
    <w:p w:rsidR="00746BBC" w:rsidRPr="00746BBC" w:rsidRDefault="00746BBC" w:rsidP="00746B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6BBC">
        <w:rPr>
          <w:sz w:val="28"/>
          <w:szCs w:val="28"/>
        </w:rPr>
        <w:t xml:space="preserve"> Из-за </w:t>
      </w:r>
      <w:proofErr w:type="gramStart"/>
      <w:r w:rsidRPr="00746BBC">
        <w:rPr>
          <w:sz w:val="28"/>
          <w:szCs w:val="28"/>
        </w:rPr>
        <w:t>болотистого газа</w:t>
      </w:r>
      <w:proofErr w:type="gramEnd"/>
      <w:r w:rsidRPr="00746BBC">
        <w:rPr>
          <w:sz w:val="28"/>
          <w:szCs w:val="28"/>
        </w:rPr>
        <w:t xml:space="preserve"> здесь обитает мало животных и птиц.</w:t>
      </w:r>
    </w:p>
    <w:p w:rsidR="00746BBC" w:rsidRPr="00746BBC" w:rsidRDefault="00746BBC" w:rsidP="00746B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6BBC">
        <w:rPr>
          <w:sz w:val="28"/>
          <w:szCs w:val="28"/>
        </w:rPr>
        <w:t>На этой карте нет сведений о болотистых низинах.</w:t>
      </w:r>
    </w:p>
    <w:p w:rsidR="00746BBC" w:rsidRPr="00746BBC" w:rsidRDefault="00746BBC" w:rsidP="00746BB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6BBC">
        <w:rPr>
          <w:sz w:val="28"/>
          <w:szCs w:val="28"/>
        </w:rPr>
        <w:lastRenderedPageBreak/>
        <w:t xml:space="preserve"> Местность там не отличается разнообразием: она везде болотистая, нет обширных лугов и полей.</w:t>
      </w:r>
    </w:p>
    <w:p w:rsidR="00746BBC" w:rsidRPr="00746BBC" w:rsidRDefault="00746BBC" w:rsidP="00746BBC">
      <w:pPr>
        <w:pStyle w:val="a3"/>
        <w:ind w:left="-142"/>
        <w:rPr>
          <w:sz w:val="28"/>
          <w:szCs w:val="28"/>
        </w:rPr>
      </w:pPr>
      <w:r w:rsidRPr="00746BBC">
        <w:rPr>
          <w:sz w:val="28"/>
          <w:szCs w:val="28"/>
        </w:rPr>
        <w:t>А</w:t>
      </w:r>
      <w:proofErr w:type="gramStart"/>
      <w:r w:rsidRPr="00746BBC">
        <w:rPr>
          <w:sz w:val="28"/>
          <w:szCs w:val="28"/>
        </w:rPr>
        <w:t>4</w:t>
      </w:r>
      <w:proofErr w:type="gramEnd"/>
      <w:r w:rsidRPr="00746BBC">
        <w:rPr>
          <w:sz w:val="28"/>
          <w:szCs w:val="28"/>
        </w:rPr>
        <w:t xml:space="preserve">.В каком предложении вместо слова </w:t>
      </w:r>
      <w:r w:rsidRPr="00746BBC">
        <w:rPr>
          <w:b/>
          <w:sz w:val="28"/>
          <w:szCs w:val="28"/>
        </w:rPr>
        <w:t>эффективность</w:t>
      </w:r>
      <w:r w:rsidRPr="00746BBC">
        <w:rPr>
          <w:sz w:val="28"/>
          <w:szCs w:val="28"/>
        </w:rPr>
        <w:t xml:space="preserve"> нужно употребить </w:t>
      </w:r>
      <w:r w:rsidRPr="00746BBC">
        <w:rPr>
          <w:b/>
          <w:sz w:val="28"/>
          <w:szCs w:val="28"/>
        </w:rPr>
        <w:t>эффектность</w:t>
      </w:r>
      <w:r w:rsidRPr="00746BBC">
        <w:rPr>
          <w:sz w:val="28"/>
          <w:szCs w:val="28"/>
        </w:rPr>
        <w:t>?</w:t>
      </w:r>
    </w:p>
    <w:p w:rsidR="00746BBC" w:rsidRPr="00746BBC" w:rsidRDefault="00746BBC" w:rsidP="00746BBC">
      <w:pPr>
        <w:pStyle w:val="a3"/>
        <w:numPr>
          <w:ilvl w:val="0"/>
          <w:numId w:val="4"/>
        </w:numPr>
        <w:rPr>
          <w:sz w:val="28"/>
          <w:szCs w:val="28"/>
        </w:rPr>
      </w:pPr>
      <w:r w:rsidRPr="00746BBC">
        <w:rPr>
          <w:sz w:val="28"/>
          <w:szCs w:val="28"/>
        </w:rPr>
        <w:t>Эффективность методов подготовки учащихся к экзаменам зависит от условий обучения.</w:t>
      </w:r>
    </w:p>
    <w:p w:rsidR="00746BBC" w:rsidRPr="00746BBC" w:rsidRDefault="00746BBC" w:rsidP="00746BBC">
      <w:pPr>
        <w:numPr>
          <w:ilvl w:val="0"/>
          <w:numId w:val="4"/>
        </w:numPr>
        <w:rPr>
          <w:sz w:val="28"/>
          <w:szCs w:val="28"/>
        </w:rPr>
      </w:pPr>
      <w:r w:rsidRPr="00746BBC">
        <w:rPr>
          <w:sz w:val="28"/>
          <w:szCs w:val="28"/>
        </w:rPr>
        <w:t>Каждое его изобретение удивляло специалистов надёжностью, простотой, эффективностью применения.</w:t>
      </w:r>
    </w:p>
    <w:p w:rsidR="00746BBC" w:rsidRPr="00746BBC" w:rsidRDefault="00746BBC" w:rsidP="00746BBC">
      <w:pPr>
        <w:numPr>
          <w:ilvl w:val="0"/>
          <w:numId w:val="4"/>
        </w:numPr>
        <w:rPr>
          <w:sz w:val="28"/>
          <w:szCs w:val="28"/>
        </w:rPr>
      </w:pPr>
      <w:r w:rsidRPr="00746BBC">
        <w:rPr>
          <w:sz w:val="28"/>
          <w:szCs w:val="28"/>
        </w:rPr>
        <w:t>Внешняя эффективность изделия далеко не всегда свидетельствует о его качестве.</w:t>
      </w:r>
    </w:p>
    <w:p w:rsidR="00746BBC" w:rsidRPr="00746BBC" w:rsidRDefault="00746BBC" w:rsidP="00746BBC">
      <w:pPr>
        <w:numPr>
          <w:ilvl w:val="0"/>
          <w:numId w:val="4"/>
        </w:numPr>
        <w:rPr>
          <w:sz w:val="28"/>
          <w:szCs w:val="28"/>
        </w:rPr>
      </w:pPr>
      <w:r w:rsidRPr="00746BBC">
        <w:rPr>
          <w:sz w:val="28"/>
          <w:szCs w:val="28"/>
        </w:rPr>
        <w:t>Эффективность капитальных вложений измеряется объёмом прибыли.</w:t>
      </w:r>
    </w:p>
    <w:p w:rsidR="00746BBC" w:rsidRPr="00746BBC" w:rsidRDefault="00746BBC" w:rsidP="00746BBC">
      <w:pPr>
        <w:pStyle w:val="a3"/>
        <w:ind w:left="-426"/>
        <w:rPr>
          <w:sz w:val="28"/>
          <w:szCs w:val="28"/>
        </w:rPr>
      </w:pPr>
      <w:r w:rsidRPr="00746BBC">
        <w:rPr>
          <w:sz w:val="28"/>
          <w:szCs w:val="28"/>
          <w:lang w:val="en-US"/>
        </w:rPr>
        <w:t>II</w:t>
      </w:r>
      <w:r w:rsidRPr="00746BBC">
        <w:rPr>
          <w:sz w:val="28"/>
          <w:szCs w:val="28"/>
        </w:rPr>
        <w:t>. Какое слово нужно вставить на месте пропуска?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 xml:space="preserve"> а) Эти птицы с приходом весны всегда летят на север, к местам 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своих …</w:t>
      </w:r>
      <w:proofErr w:type="gramStart"/>
      <w:r w:rsidRPr="00746BBC">
        <w:rPr>
          <w:sz w:val="28"/>
          <w:szCs w:val="28"/>
        </w:rPr>
        <w:t xml:space="preserve"> .</w:t>
      </w:r>
      <w:proofErr w:type="gramEnd"/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1)гнезд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2)гнездовий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б) Он дал мне очень … совет.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1)дельный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 xml:space="preserve"> 2)деловитый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3)деловой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в) Поэт отстаивал принципы …</w:t>
      </w:r>
      <w:proofErr w:type="gramStart"/>
      <w:r w:rsidRPr="00746BBC">
        <w:rPr>
          <w:sz w:val="28"/>
          <w:szCs w:val="28"/>
        </w:rPr>
        <w:t xml:space="preserve"> .</w:t>
      </w:r>
      <w:proofErr w:type="gramEnd"/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1)гуманизма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2)гуманности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г) Мне было необходимо наладить … отношения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1)дружественные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2)дружные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3)дружеские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proofErr w:type="spellStart"/>
      <w:r w:rsidRPr="00746BBC">
        <w:rPr>
          <w:sz w:val="28"/>
          <w:szCs w:val="28"/>
        </w:rPr>
        <w:t>д</w:t>
      </w:r>
      <w:proofErr w:type="spellEnd"/>
      <w:r w:rsidRPr="00746BBC">
        <w:rPr>
          <w:sz w:val="28"/>
          <w:szCs w:val="28"/>
        </w:rPr>
        <w:t>) Между нашими государствами наладились … отношения.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1)дружественные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2)дружные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3)дружеские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lastRenderedPageBreak/>
        <w:t>е) Из … фактов складывается общая картина происходящего.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1)единственных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2)единичных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3)единых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ё) На ипподроме регулярно проводились … соревнования.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1)конные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2)конские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ж</w:t>
      </w:r>
      <w:proofErr w:type="gramStart"/>
      <w:r w:rsidRPr="00746BBC">
        <w:rPr>
          <w:sz w:val="28"/>
          <w:szCs w:val="28"/>
        </w:rPr>
        <w:t>)В</w:t>
      </w:r>
      <w:proofErr w:type="gramEnd"/>
      <w:r w:rsidRPr="00746BBC">
        <w:rPr>
          <w:sz w:val="28"/>
          <w:szCs w:val="28"/>
        </w:rPr>
        <w:t>ся его жизнь - … искусству.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1)служба</w:t>
      </w:r>
    </w:p>
    <w:p w:rsidR="00746BBC" w:rsidRPr="00746BBC" w:rsidRDefault="00746BBC" w:rsidP="00746BBC">
      <w:pPr>
        <w:pStyle w:val="a3"/>
        <w:ind w:left="-567"/>
        <w:rPr>
          <w:sz w:val="28"/>
          <w:szCs w:val="28"/>
        </w:rPr>
      </w:pPr>
      <w:r w:rsidRPr="00746BBC">
        <w:rPr>
          <w:sz w:val="28"/>
          <w:szCs w:val="28"/>
        </w:rPr>
        <w:t>2)служение</w:t>
      </w:r>
    </w:p>
    <w:p w:rsidR="00746BBC" w:rsidRPr="00746BBC" w:rsidRDefault="00746BBC" w:rsidP="00746BBC">
      <w:pPr>
        <w:rPr>
          <w:sz w:val="28"/>
          <w:szCs w:val="28"/>
        </w:rPr>
      </w:pPr>
      <w:r w:rsidRPr="00746BBC">
        <w:rPr>
          <w:sz w:val="28"/>
          <w:szCs w:val="28"/>
          <w:lang w:val="en-US"/>
        </w:rPr>
        <w:t>III</w:t>
      </w:r>
      <w:r w:rsidRPr="00746BBC">
        <w:rPr>
          <w:sz w:val="28"/>
          <w:szCs w:val="28"/>
        </w:rPr>
        <w:t>. Какие ошибки в современной рекламе отмечает современная   писательница Татьяна Толстая?</w:t>
      </w:r>
    </w:p>
    <w:p w:rsidR="00746BBC" w:rsidRPr="00746BBC" w:rsidRDefault="00746BBC" w:rsidP="00746BBC">
      <w:pPr>
        <w:rPr>
          <w:sz w:val="28"/>
          <w:szCs w:val="28"/>
        </w:rPr>
      </w:pPr>
      <w:r w:rsidRPr="00746BBC">
        <w:rPr>
          <w:sz w:val="28"/>
          <w:szCs w:val="28"/>
        </w:rPr>
        <w:t>Интересно, что они не понимают значения слов. Например:</w:t>
      </w:r>
    </w:p>
    <w:p w:rsidR="00746BBC" w:rsidRPr="00746BBC" w:rsidRDefault="00746BBC" w:rsidP="00746BBC">
      <w:pPr>
        <w:rPr>
          <w:i/>
          <w:sz w:val="28"/>
          <w:szCs w:val="28"/>
        </w:rPr>
      </w:pPr>
      <w:r w:rsidRPr="00746BBC">
        <w:rPr>
          <w:i/>
          <w:sz w:val="28"/>
          <w:szCs w:val="28"/>
        </w:rPr>
        <w:t xml:space="preserve">«Серия «Версаль»  относится к классическому стилю английских гостиных начала XIX века». </w:t>
      </w:r>
    </w:p>
    <w:p w:rsidR="00746BBC" w:rsidRPr="00746BBC" w:rsidRDefault="00746BBC" w:rsidP="00746BBC">
      <w:pPr>
        <w:rPr>
          <w:sz w:val="28"/>
          <w:szCs w:val="28"/>
        </w:rPr>
      </w:pPr>
      <w:r w:rsidRPr="00746BBC">
        <w:rPr>
          <w:i/>
          <w:sz w:val="28"/>
          <w:szCs w:val="28"/>
        </w:rPr>
        <w:t>«…</w:t>
      </w:r>
      <w:proofErr w:type="gramStart"/>
      <w:r w:rsidRPr="00746BBC">
        <w:rPr>
          <w:i/>
          <w:sz w:val="28"/>
          <w:szCs w:val="28"/>
        </w:rPr>
        <w:t>Оснащённая</w:t>
      </w:r>
      <w:proofErr w:type="gramEnd"/>
      <w:r w:rsidRPr="00746BBC">
        <w:rPr>
          <w:i/>
          <w:sz w:val="28"/>
          <w:szCs w:val="28"/>
        </w:rPr>
        <w:t xml:space="preserve">  механизмом трансформации «Торнадо», что позволяет использовать диван-кровать для отдыха как сидя, так и лёжа».</w:t>
      </w:r>
      <w:r w:rsidRPr="00746BBC">
        <w:rPr>
          <w:sz w:val="28"/>
          <w:szCs w:val="28"/>
        </w:rPr>
        <w:t xml:space="preserve"> Для отдыха торнадо очень кстати.</w:t>
      </w:r>
    </w:p>
    <w:p w:rsidR="00746BBC" w:rsidRPr="00746BBC" w:rsidRDefault="00746BBC" w:rsidP="00746BBC">
      <w:pPr>
        <w:rPr>
          <w:i/>
          <w:sz w:val="28"/>
          <w:szCs w:val="28"/>
        </w:rPr>
      </w:pPr>
      <w:r w:rsidRPr="00746BBC">
        <w:rPr>
          <w:i/>
          <w:sz w:val="28"/>
          <w:szCs w:val="28"/>
        </w:rPr>
        <w:t>Модель «Серебряный век» - представитель классического американского кантри-стиля</w:t>
      </w:r>
      <w:proofErr w:type="gramStart"/>
      <w:r w:rsidRPr="00746BBC">
        <w:rPr>
          <w:i/>
          <w:sz w:val="28"/>
          <w:szCs w:val="28"/>
        </w:rPr>
        <w:t>» - ?!</w:t>
      </w:r>
      <w:proofErr w:type="gramEnd"/>
    </w:p>
    <w:p w:rsidR="00746BBC" w:rsidRPr="00746BBC" w:rsidRDefault="00746BBC" w:rsidP="00746BBC">
      <w:pPr>
        <w:rPr>
          <w:i/>
          <w:sz w:val="28"/>
          <w:szCs w:val="28"/>
        </w:rPr>
      </w:pPr>
      <w:r w:rsidRPr="00746BBC">
        <w:rPr>
          <w:sz w:val="28"/>
          <w:szCs w:val="28"/>
        </w:rPr>
        <w:t xml:space="preserve">И моё любимое: </w:t>
      </w:r>
      <w:r w:rsidRPr="00746BBC">
        <w:rPr>
          <w:i/>
          <w:sz w:val="28"/>
          <w:szCs w:val="28"/>
        </w:rPr>
        <w:t>«Декаданс  имеет классический силуэт».</w:t>
      </w:r>
    </w:p>
    <w:p w:rsidR="00746BBC" w:rsidRPr="00746BBC" w:rsidRDefault="00746BBC" w:rsidP="00746BBC">
      <w:pPr>
        <w:rPr>
          <w:sz w:val="28"/>
          <w:szCs w:val="28"/>
        </w:rPr>
      </w:pPr>
      <w:r w:rsidRPr="00746BBC">
        <w:rPr>
          <w:sz w:val="28"/>
          <w:szCs w:val="28"/>
        </w:rPr>
        <w:t xml:space="preserve">На этом фоне модель </w:t>
      </w:r>
      <w:r w:rsidRPr="00746BBC">
        <w:rPr>
          <w:i/>
          <w:sz w:val="28"/>
          <w:szCs w:val="28"/>
        </w:rPr>
        <w:t>«</w:t>
      </w:r>
      <w:proofErr w:type="spellStart"/>
      <w:r w:rsidRPr="00746BBC">
        <w:rPr>
          <w:i/>
          <w:sz w:val="28"/>
          <w:szCs w:val="28"/>
        </w:rPr>
        <w:t>Венисуэлла</w:t>
      </w:r>
      <w:proofErr w:type="spellEnd"/>
      <w:r w:rsidRPr="00746BBC">
        <w:rPr>
          <w:i/>
          <w:sz w:val="28"/>
          <w:szCs w:val="28"/>
        </w:rPr>
        <w:t>»</w:t>
      </w:r>
      <w:r w:rsidRPr="00746BBC">
        <w:rPr>
          <w:sz w:val="28"/>
          <w:szCs w:val="28"/>
        </w:rPr>
        <w:t xml:space="preserve"> кажется образцом и идеалом грамотности и вкуса.  </w:t>
      </w:r>
    </w:p>
    <w:p w:rsidR="00F52A90" w:rsidRPr="00746BBC" w:rsidRDefault="00746BBC" w:rsidP="00746BBC">
      <w:pPr>
        <w:rPr>
          <w:sz w:val="28"/>
          <w:szCs w:val="28"/>
        </w:rPr>
      </w:pPr>
      <w:r w:rsidRPr="00746BBC">
        <w:rPr>
          <w:sz w:val="28"/>
          <w:szCs w:val="28"/>
        </w:rPr>
        <w:t xml:space="preserve"> (Т.Н.Толстая «Лёгкие миры»)</w:t>
      </w:r>
    </w:p>
    <w:sectPr w:rsidR="00F52A90" w:rsidRPr="00746BBC" w:rsidSect="00F5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90"/>
    <w:multiLevelType w:val="hybridMultilevel"/>
    <w:tmpl w:val="E606FEB8"/>
    <w:lvl w:ilvl="0" w:tplc="7F7C1C2A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32E2C77"/>
    <w:multiLevelType w:val="hybridMultilevel"/>
    <w:tmpl w:val="421A6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3137"/>
    <w:multiLevelType w:val="hybridMultilevel"/>
    <w:tmpl w:val="BB94A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1A9"/>
    <w:multiLevelType w:val="hybridMultilevel"/>
    <w:tmpl w:val="BBB0C0F2"/>
    <w:lvl w:ilvl="0" w:tplc="4D3A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CE203A0"/>
    <w:multiLevelType w:val="hybridMultilevel"/>
    <w:tmpl w:val="41EA0DAA"/>
    <w:lvl w:ilvl="0" w:tplc="DA3A7022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7CFE023E"/>
    <w:multiLevelType w:val="hybridMultilevel"/>
    <w:tmpl w:val="4D1CB70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BC"/>
    <w:rsid w:val="004A0041"/>
    <w:rsid w:val="00746BBC"/>
    <w:rsid w:val="00BB3075"/>
    <w:rsid w:val="00F5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B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46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2020-12-03T12:22:00Z</dcterms:created>
  <dcterms:modified xsi:type="dcterms:W3CDTF">2020-12-03T12:31:00Z</dcterms:modified>
</cp:coreProperties>
</file>