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F3" w:rsidRPr="00630729" w:rsidRDefault="006E28F3" w:rsidP="006E2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Учеб</w:t>
      </w:r>
      <w:r>
        <w:rPr>
          <w:rFonts w:ascii="Times New Roman" w:hAnsi="Times New Roman" w:cs="Times New Roman"/>
          <w:b/>
          <w:sz w:val="28"/>
          <w:szCs w:val="28"/>
        </w:rPr>
        <w:t>ные материалы и рекомендации (12.10-25.10)</w:t>
      </w:r>
    </w:p>
    <w:p w:rsidR="006E28F3" w:rsidRPr="00630729" w:rsidRDefault="006E28F3" w:rsidP="006E2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ПРЕПОДАВАТЕЛЬ: ГОРОЖАНОВА А.Н.</w:t>
      </w:r>
    </w:p>
    <w:p w:rsidR="006E28F3" w:rsidRDefault="006E28F3" w:rsidP="006E28F3">
      <w:pPr>
        <w:tabs>
          <w:tab w:val="left" w:pos="913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6E28F3" w:rsidRPr="00DC211C" w:rsidRDefault="006E28F3" w:rsidP="006E28F3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DC211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ДИСЦИПЛИНА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Pr="00DC211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«ИСТОРИЯ МИРОВОЙ КУЛЬТУРЫ»</w:t>
      </w:r>
    </w:p>
    <w:p w:rsidR="006E28F3" w:rsidRDefault="00A5449E" w:rsidP="006E28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E28F3" w:rsidRPr="00630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</w:t>
      </w:r>
    </w:p>
    <w:p w:rsidR="006E28F3" w:rsidRPr="00630729" w:rsidRDefault="006E28F3" w:rsidP="006E28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8F3" w:rsidRPr="006E28F3" w:rsidRDefault="006E28F3" w:rsidP="006E28F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C211C">
        <w:rPr>
          <w:rFonts w:ascii="Times New Roman" w:hAnsi="Times New Roman" w:cs="Times New Roman"/>
          <w:b/>
          <w:color w:val="C00000"/>
          <w:sz w:val="28"/>
          <w:szCs w:val="28"/>
        </w:rPr>
        <w:t>Тема занятия</w:t>
      </w:r>
      <w:r w:rsidRPr="006E28F3">
        <w:rPr>
          <w:rFonts w:ascii="Times New Roman" w:hAnsi="Times New Roman" w:cs="Times New Roman"/>
          <w:b/>
          <w:color w:val="C00000"/>
          <w:sz w:val="28"/>
          <w:szCs w:val="28"/>
        </w:rPr>
        <w:t>: Импрессионизм. Творчество К. Моне, О.Ренуара, Э.Дега</w:t>
      </w:r>
    </w:p>
    <w:p w:rsidR="006E28F3" w:rsidRPr="00DC211C" w:rsidRDefault="006E28F3" w:rsidP="006E28F3">
      <w:pPr>
        <w:tabs>
          <w:tab w:val="left" w:pos="913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 рекомендованной литературы (электронные издания):</w:t>
      </w:r>
    </w:p>
    <w:p w:rsidR="006E28F3" w:rsidRDefault="006E28F3" w:rsidP="006E28F3">
      <w:pPr>
        <w:tabs>
          <w:tab w:val="left" w:pos="9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12E">
        <w:rPr>
          <w:rFonts w:ascii="Times New Roman" w:hAnsi="Times New Roman" w:cs="Times New Roman"/>
          <w:sz w:val="28"/>
          <w:szCs w:val="28"/>
        </w:rPr>
        <w:t>1)</w:t>
      </w:r>
      <w:r w:rsidRPr="006111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112E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61112E">
        <w:rPr>
          <w:rFonts w:ascii="Times New Roman" w:hAnsi="Times New Roman" w:cs="Times New Roman"/>
          <w:sz w:val="28"/>
          <w:szCs w:val="28"/>
        </w:rPr>
        <w:t xml:space="preserve"> Л. Г. Мировая художественная культура: Учеб. пособие для студ. сред. </w:t>
      </w:r>
      <w:proofErr w:type="spellStart"/>
      <w:r w:rsidRPr="0061112E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61112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1112E">
        <w:rPr>
          <w:rFonts w:ascii="Times New Roman" w:hAnsi="Times New Roman" w:cs="Times New Roman"/>
          <w:sz w:val="28"/>
          <w:szCs w:val="28"/>
        </w:rPr>
        <w:t>чеб</w:t>
      </w:r>
      <w:proofErr w:type="spellEnd"/>
      <w:r w:rsidRPr="0061112E">
        <w:rPr>
          <w:rFonts w:ascii="Times New Roman" w:hAnsi="Times New Roman" w:cs="Times New Roman"/>
          <w:sz w:val="28"/>
          <w:szCs w:val="28"/>
        </w:rPr>
        <w:t xml:space="preserve">. заведений. - 5-е изд., </w:t>
      </w:r>
      <w:proofErr w:type="spellStart"/>
      <w:r w:rsidRPr="0061112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1112E">
        <w:rPr>
          <w:rFonts w:ascii="Times New Roman" w:hAnsi="Times New Roman" w:cs="Times New Roman"/>
          <w:sz w:val="28"/>
          <w:szCs w:val="28"/>
        </w:rPr>
        <w:t xml:space="preserve">. и доп. - М.: Издательский центр «Академия», 2001.  </w:t>
      </w:r>
      <w:r w:rsidRPr="00552C9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390-398</w:t>
      </w:r>
      <w:r w:rsidRPr="00552C95">
        <w:rPr>
          <w:rFonts w:ascii="Times New Roman" w:hAnsi="Times New Roman" w:cs="Times New Roman"/>
          <w:sz w:val="28"/>
          <w:szCs w:val="28"/>
        </w:rPr>
        <w:t>.</w:t>
      </w:r>
    </w:p>
    <w:p w:rsidR="006E28F3" w:rsidRPr="00630729" w:rsidRDefault="006E28F3" w:rsidP="006E28F3">
      <w:pPr>
        <w:tabs>
          <w:tab w:val="left" w:pos="91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729">
        <w:rPr>
          <w:rFonts w:ascii="Times New Roman" w:hAnsi="Times New Roman" w:cs="Times New Roman"/>
          <w:i/>
          <w:sz w:val="28"/>
          <w:szCs w:val="28"/>
        </w:rPr>
        <w:t>Допустимо использовать другие учебные материалы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самоподготовки</w:t>
      </w:r>
    </w:p>
    <w:p w:rsidR="006E28F3" w:rsidRDefault="006E28F3" w:rsidP="006E28F3"/>
    <w:p w:rsidR="006E28F3" w:rsidRDefault="006E28F3" w:rsidP="00575F31">
      <w:r w:rsidRPr="00DC211C">
        <w:rPr>
          <w:rFonts w:ascii="Times New Roman" w:hAnsi="Times New Roman" w:cs="Times New Roman"/>
          <w:b/>
          <w:color w:val="C00000"/>
          <w:sz w:val="28"/>
          <w:szCs w:val="28"/>
        </w:rPr>
        <w:t>Тема занятия</w:t>
      </w:r>
      <w:r w:rsidRPr="006E28F3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575F31" w:rsidRPr="006E28F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Постимпрессионизм. Творчество В. Ван </w:t>
      </w:r>
      <w:proofErr w:type="spellStart"/>
      <w:r w:rsidR="00575F31" w:rsidRPr="006E28F3">
        <w:rPr>
          <w:rFonts w:ascii="Times New Roman" w:hAnsi="Times New Roman" w:cs="Times New Roman"/>
          <w:b/>
          <w:color w:val="C00000"/>
          <w:sz w:val="28"/>
          <w:szCs w:val="28"/>
        </w:rPr>
        <w:t>Гога</w:t>
      </w:r>
      <w:proofErr w:type="spellEnd"/>
      <w:r w:rsidR="00575F31" w:rsidRPr="006E28F3">
        <w:rPr>
          <w:rFonts w:ascii="Times New Roman" w:hAnsi="Times New Roman" w:cs="Times New Roman"/>
          <w:b/>
          <w:color w:val="C00000"/>
          <w:sz w:val="28"/>
          <w:szCs w:val="28"/>
        </w:rPr>
        <w:t>, П. Гогена.</w:t>
      </w:r>
    </w:p>
    <w:p w:rsidR="006E28F3" w:rsidRPr="00DC211C" w:rsidRDefault="006E28F3" w:rsidP="006E28F3">
      <w:pPr>
        <w:tabs>
          <w:tab w:val="left" w:pos="913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 рекомендованной литературы (электронные издания):</w:t>
      </w:r>
    </w:p>
    <w:p w:rsidR="006E28F3" w:rsidRDefault="006E28F3" w:rsidP="006E28F3">
      <w:pPr>
        <w:tabs>
          <w:tab w:val="left" w:pos="9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12E">
        <w:rPr>
          <w:rFonts w:ascii="Times New Roman" w:hAnsi="Times New Roman" w:cs="Times New Roman"/>
          <w:sz w:val="28"/>
          <w:szCs w:val="28"/>
        </w:rPr>
        <w:t>1)</w:t>
      </w:r>
      <w:r w:rsidRPr="006111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112E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61112E">
        <w:rPr>
          <w:rFonts w:ascii="Times New Roman" w:hAnsi="Times New Roman" w:cs="Times New Roman"/>
          <w:sz w:val="28"/>
          <w:szCs w:val="28"/>
        </w:rPr>
        <w:t xml:space="preserve"> Л. Г. Мировая художественная культура: Учеб. пособие для студ. сред. </w:t>
      </w:r>
      <w:proofErr w:type="spellStart"/>
      <w:r w:rsidRPr="0061112E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61112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1112E">
        <w:rPr>
          <w:rFonts w:ascii="Times New Roman" w:hAnsi="Times New Roman" w:cs="Times New Roman"/>
          <w:sz w:val="28"/>
          <w:szCs w:val="28"/>
        </w:rPr>
        <w:t>чеб</w:t>
      </w:r>
      <w:proofErr w:type="spellEnd"/>
      <w:r w:rsidRPr="0061112E">
        <w:rPr>
          <w:rFonts w:ascii="Times New Roman" w:hAnsi="Times New Roman" w:cs="Times New Roman"/>
          <w:sz w:val="28"/>
          <w:szCs w:val="28"/>
        </w:rPr>
        <w:t xml:space="preserve">. заведений. - 5-е изд., </w:t>
      </w:r>
      <w:proofErr w:type="spellStart"/>
      <w:r w:rsidRPr="0061112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1112E">
        <w:rPr>
          <w:rFonts w:ascii="Times New Roman" w:hAnsi="Times New Roman" w:cs="Times New Roman"/>
          <w:sz w:val="28"/>
          <w:szCs w:val="28"/>
        </w:rPr>
        <w:t xml:space="preserve">. и доп. - М.: Издательский центр «Академия», 2001.  </w:t>
      </w:r>
      <w:r w:rsidRPr="00552C9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398-403</w:t>
      </w:r>
      <w:r w:rsidRPr="00552C95">
        <w:rPr>
          <w:rFonts w:ascii="Times New Roman" w:hAnsi="Times New Roman" w:cs="Times New Roman"/>
          <w:sz w:val="28"/>
          <w:szCs w:val="28"/>
        </w:rPr>
        <w:t>.</w:t>
      </w:r>
    </w:p>
    <w:p w:rsidR="006E28F3" w:rsidRPr="00630729" w:rsidRDefault="006E28F3" w:rsidP="006E28F3">
      <w:pPr>
        <w:tabs>
          <w:tab w:val="left" w:pos="91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729">
        <w:rPr>
          <w:rFonts w:ascii="Times New Roman" w:hAnsi="Times New Roman" w:cs="Times New Roman"/>
          <w:i/>
          <w:sz w:val="28"/>
          <w:szCs w:val="28"/>
        </w:rPr>
        <w:t>Допустимо использовать другие учебные материалы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самоподготовки</w:t>
      </w:r>
    </w:p>
    <w:p w:rsidR="006E28F3" w:rsidRPr="006E28F3" w:rsidRDefault="006E28F3" w:rsidP="006E28F3"/>
    <w:p w:rsidR="00A5449E" w:rsidRPr="00DC211C" w:rsidRDefault="00A5449E" w:rsidP="00A5449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Видео, рекомендованные для учебного просмотра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(по выбору студента)</w:t>
      </w: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6E28F3" w:rsidRPr="00A5449E" w:rsidRDefault="00A5449E" w:rsidP="006E28F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449E">
        <w:rPr>
          <w:rFonts w:ascii="Times New Roman" w:hAnsi="Times New Roman" w:cs="Times New Roman"/>
          <w:sz w:val="28"/>
          <w:szCs w:val="28"/>
        </w:rPr>
        <w:t xml:space="preserve">BBC «Сила искусства - Винсент Ван </w:t>
      </w:r>
      <w:proofErr w:type="spellStart"/>
      <w:r w:rsidRPr="00A5449E">
        <w:rPr>
          <w:rFonts w:ascii="Times New Roman" w:hAnsi="Times New Roman" w:cs="Times New Roman"/>
          <w:sz w:val="28"/>
          <w:szCs w:val="28"/>
        </w:rPr>
        <w:t>Гог</w:t>
      </w:r>
      <w:proofErr w:type="spellEnd"/>
      <w:r w:rsidRPr="00A5449E">
        <w:rPr>
          <w:rFonts w:ascii="Times New Roman" w:hAnsi="Times New Roman" w:cs="Times New Roman"/>
          <w:sz w:val="28"/>
          <w:szCs w:val="28"/>
        </w:rPr>
        <w:t>» (Документальный</w:t>
      </w:r>
      <w:r>
        <w:rPr>
          <w:rFonts w:ascii="Times New Roman" w:hAnsi="Times New Roman" w:cs="Times New Roman"/>
          <w:sz w:val="28"/>
          <w:szCs w:val="28"/>
        </w:rPr>
        <w:t xml:space="preserve"> фильм</w:t>
      </w:r>
      <w:r w:rsidRPr="00A5449E">
        <w:rPr>
          <w:rFonts w:ascii="Times New Roman" w:hAnsi="Times New Roman" w:cs="Times New Roman"/>
          <w:sz w:val="28"/>
          <w:szCs w:val="28"/>
        </w:rPr>
        <w:t>, 2006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E28F3" w:rsidRDefault="006E28F3" w:rsidP="006E28F3">
      <w:pPr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</w:pPr>
    </w:p>
    <w:p w:rsidR="006E28F3" w:rsidRPr="00C50662" w:rsidRDefault="006E28F3" w:rsidP="006E28F3">
      <w:pPr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</w:pPr>
      <w:r w:rsidRPr="00C50662"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  <w:t>Контрольное задание</w:t>
      </w:r>
    </w:p>
    <w:p w:rsidR="00A5449E" w:rsidRPr="001B0926" w:rsidRDefault="006E28F3" w:rsidP="00A5449E">
      <w:pPr>
        <w:rPr>
          <w:rFonts w:ascii="Times New Roman" w:hAnsi="Times New Roman" w:cs="Times New Roman"/>
          <w:sz w:val="28"/>
          <w:szCs w:val="28"/>
        </w:rPr>
      </w:pPr>
      <w:r w:rsidRPr="00E03F26">
        <w:rPr>
          <w:rFonts w:ascii="Times New Roman" w:hAnsi="Times New Roman" w:cs="Times New Roman"/>
          <w:sz w:val="28"/>
          <w:szCs w:val="28"/>
        </w:rPr>
        <w:t>Подготовьте презентацию</w:t>
      </w:r>
      <w:r w:rsidR="00A5449E" w:rsidRPr="00E03F26">
        <w:rPr>
          <w:rFonts w:ascii="Times New Roman" w:hAnsi="Times New Roman" w:cs="Times New Roman"/>
          <w:sz w:val="28"/>
          <w:szCs w:val="28"/>
        </w:rPr>
        <w:t>, посвященную творчеству одного из</w:t>
      </w:r>
      <w:r w:rsidR="00A5449E">
        <w:rPr>
          <w:rFonts w:ascii="Times New Roman" w:hAnsi="Times New Roman" w:cs="Times New Roman"/>
          <w:sz w:val="32"/>
          <w:szCs w:val="32"/>
        </w:rPr>
        <w:t xml:space="preserve"> </w:t>
      </w:r>
      <w:r w:rsidR="00A5449E" w:rsidRPr="001B0926">
        <w:rPr>
          <w:rFonts w:ascii="Times New Roman" w:hAnsi="Times New Roman" w:cs="Times New Roman"/>
          <w:sz w:val="28"/>
          <w:szCs w:val="28"/>
        </w:rPr>
        <w:t xml:space="preserve">мастеров (К. Моне, О.Ренуара, Э.Дега, В. Ван </w:t>
      </w:r>
      <w:proofErr w:type="spellStart"/>
      <w:r w:rsidR="00A5449E" w:rsidRPr="001B0926">
        <w:rPr>
          <w:rFonts w:ascii="Times New Roman" w:hAnsi="Times New Roman" w:cs="Times New Roman"/>
          <w:sz w:val="28"/>
          <w:szCs w:val="28"/>
        </w:rPr>
        <w:t>Гога</w:t>
      </w:r>
      <w:proofErr w:type="spellEnd"/>
      <w:r w:rsidR="00A5449E" w:rsidRPr="001B0926">
        <w:rPr>
          <w:rFonts w:ascii="Times New Roman" w:hAnsi="Times New Roman" w:cs="Times New Roman"/>
          <w:sz w:val="28"/>
          <w:szCs w:val="28"/>
        </w:rPr>
        <w:t>, П. Гогена)</w:t>
      </w:r>
    </w:p>
    <w:p w:rsidR="006E28F3" w:rsidRDefault="006E28F3" w:rsidP="006E28F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E28F3" w:rsidRPr="00991C2B" w:rsidRDefault="006E28F3" w:rsidP="006E28F3">
      <w:pPr>
        <w:jc w:val="both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991C2B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lastRenderedPageBreak/>
        <w:t xml:space="preserve">Презентацию необходимо прислать по электронному адресу </w:t>
      </w:r>
    </w:p>
    <w:p w:rsidR="006E28F3" w:rsidRPr="00991C2B" w:rsidRDefault="00902DAB" w:rsidP="006E28F3">
      <w:pPr>
        <w:jc w:val="both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hyperlink r:id="rId5" w:history="1">
        <w:r w:rsidR="006E28F3" w:rsidRPr="00991C2B">
          <w:rPr>
            <w:rStyle w:val="a4"/>
            <w:rFonts w:ascii="Times New Roman" w:hAnsi="Times New Roman" w:cs="Times New Roman"/>
            <w:b/>
            <w:color w:val="C0504D" w:themeColor="accent2"/>
            <w:sz w:val="32"/>
            <w:szCs w:val="32"/>
            <w:u w:val="none"/>
            <w:lang w:val="en-US"/>
          </w:rPr>
          <w:t>man</w:t>
        </w:r>
        <w:r w:rsidR="006E28F3" w:rsidRPr="00C50662">
          <w:rPr>
            <w:rStyle w:val="a4"/>
            <w:rFonts w:ascii="Times New Roman" w:hAnsi="Times New Roman" w:cs="Times New Roman"/>
            <w:b/>
            <w:color w:val="C0504D" w:themeColor="accent2"/>
            <w:sz w:val="32"/>
            <w:szCs w:val="32"/>
            <w:u w:val="none"/>
          </w:rPr>
          <w:t>_07_07@</w:t>
        </w:r>
        <w:r w:rsidR="006E28F3" w:rsidRPr="00991C2B">
          <w:rPr>
            <w:rStyle w:val="a4"/>
            <w:rFonts w:ascii="Times New Roman" w:hAnsi="Times New Roman" w:cs="Times New Roman"/>
            <w:b/>
            <w:color w:val="C0504D" w:themeColor="accent2"/>
            <w:sz w:val="32"/>
            <w:szCs w:val="32"/>
            <w:u w:val="none"/>
            <w:lang w:val="en-US"/>
          </w:rPr>
          <w:t>mail</w:t>
        </w:r>
        <w:r w:rsidR="006E28F3" w:rsidRPr="00C50662">
          <w:rPr>
            <w:rStyle w:val="a4"/>
            <w:rFonts w:ascii="Times New Roman" w:hAnsi="Times New Roman" w:cs="Times New Roman"/>
            <w:b/>
            <w:color w:val="C0504D" w:themeColor="accent2"/>
            <w:sz w:val="32"/>
            <w:szCs w:val="32"/>
            <w:u w:val="none"/>
          </w:rPr>
          <w:t>.</w:t>
        </w:r>
        <w:proofErr w:type="spellStart"/>
        <w:r w:rsidR="006E28F3" w:rsidRPr="00991C2B">
          <w:rPr>
            <w:rStyle w:val="a4"/>
            <w:rFonts w:ascii="Times New Roman" w:hAnsi="Times New Roman" w:cs="Times New Roman"/>
            <w:b/>
            <w:color w:val="C0504D" w:themeColor="accent2"/>
            <w:sz w:val="32"/>
            <w:szCs w:val="32"/>
            <w:u w:val="none"/>
            <w:lang w:val="en-US"/>
          </w:rPr>
          <w:t>ru</w:t>
        </w:r>
        <w:proofErr w:type="spellEnd"/>
      </w:hyperlink>
      <w:r w:rsidR="006E28F3">
        <w:t xml:space="preserve"> </w:t>
      </w:r>
      <w:r w:rsidR="006E28F3" w:rsidRPr="00991C2B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до </w:t>
      </w:r>
      <w:r w:rsidR="006E28F3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2</w:t>
      </w:r>
      <w:r w:rsidR="00E03F26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3</w:t>
      </w:r>
      <w:r w:rsidR="006E28F3" w:rsidRPr="00991C2B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.</w:t>
      </w:r>
      <w:r w:rsidR="006E28F3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10</w:t>
      </w:r>
      <w:r w:rsidR="006E28F3" w:rsidRPr="00991C2B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.</w:t>
      </w:r>
    </w:p>
    <w:p w:rsidR="006E28F3" w:rsidRPr="009D1195" w:rsidRDefault="006E28F3" w:rsidP="006E28F3">
      <w:pPr>
        <w:jc w:val="both"/>
        <w:rPr>
          <w:rFonts w:ascii="Times New Roman" w:hAnsi="Times New Roman" w:cs="Times New Roman"/>
          <w:b/>
          <w:color w:val="C0504D" w:themeColor="accent2"/>
          <w:sz w:val="48"/>
          <w:szCs w:val="48"/>
          <w:u w:val="single"/>
        </w:rPr>
      </w:pPr>
      <w:r w:rsidRPr="009D1195">
        <w:rPr>
          <w:rFonts w:ascii="Times New Roman" w:hAnsi="Times New Roman" w:cs="Times New Roman"/>
          <w:b/>
          <w:color w:val="C0504D" w:themeColor="accent2"/>
          <w:sz w:val="48"/>
          <w:szCs w:val="48"/>
          <w:u w:val="single"/>
        </w:rPr>
        <w:t>Если работа сдана позже установленного срока, оценка снижается на балл.</w:t>
      </w:r>
    </w:p>
    <w:p w:rsidR="006E28F3" w:rsidRDefault="006E28F3" w:rsidP="006E28F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28F3" w:rsidRPr="00991C2B" w:rsidRDefault="006E28F3" w:rsidP="006E28F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1C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Требования к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оформлению </w:t>
      </w:r>
      <w:r w:rsidRPr="00991C2B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</w:p>
    <w:p w:rsidR="006E28F3" w:rsidRDefault="006E28F3" w:rsidP="006E2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56A">
        <w:rPr>
          <w:rFonts w:ascii="Times New Roman" w:hAnsi="Times New Roman" w:cs="Times New Roman"/>
          <w:sz w:val="28"/>
          <w:szCs w:val="28"/>
        </w:rPr>
        <w:t xml:space="preserve">Работа выполняется в </w:t>
      </w:r>
      <w:proofErr w:type="spellStart"/>
      <w:r w:rsidRPr="0059356A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59356A">
        <w:rPr>
          <w:rFonts w:ascii="Times New Roman" w:hAnsi="Times New Roman" w:cs="Times New Roman"/>
          <w:sz w:val="28"/>
          <w:szCs w:val="28"/>
        </w:rPr>
        <w:t xml:space="preserve"> форме и может представлять собой презентацию, </w:t>
      </w:r>
      <w:proofErr w:type="spellStart"/>
      <w:r w:rsidRPr="0059356A">
        <w:rPr>
          <w:rFonts w:ascii="Times New Roman" w:hAnsi="Times New Roman" w:cs="Times New Roman"/>
          <w:sz w:val="28"/>
          <w:szCs w:val="28"/>
        </w:rPr>
        <w:t>слайдшоу</w:t>
      </w:r>
      <w:proofErr w:type="spellEnd"/>
      <w:r w:rsidRPr="005935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356A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59356A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59356A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59356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E28F3" w:rsidRPr="0059356A" w:rsidRDefault="006E28F3" w:rsidP="006E2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56A">
        <w:rPr>
          <w:rFonts w:ascii="Times New Roman" w:hAnsi="Times New Roman" w:cs="Times New Roman"/>
          <w:sz w:val="28"/>
          <w:szCs w:val="28"/>
        </w:rPr>
        <w:t>Оформление работы не должно превалировать над содержанием.</w:t>
      </w:r>
    </w:p>
    <w:p w:rsidR="006E28F3" w:rsidRPr="00C50662" w:rsidRDefault="006E28F3" w:rsidP="006E2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0662">
        <w:rPr>
          <w:rFonts w:ascii="Times New Roman" w:hAnsi="Times New Roman" w:cs="Times New Roman"/>
          <w:sz w:val="28"/>
          <w:szCs w:val="28"/>
        </w:rPr>
        <w:t>Объем работы должен находиться в пределах: для презентации (</w:t>
      </w:r>
      <w:proofErr w:type="spellStart"/>
      <w:r w:rsidRPr="00C50662">
        <w:rPr>
          <w:rFonts w:ascii="Times New Roman" w:hAnsi="Times New Roman" w:cs="Times New Roman"/>
          <w:sz w:val="28"/>
          <w:szCs w:val="28"/>
        </w:rPr>
        <w:t>слайдшоу</w:t>
      </w:r>
      <w:proofErr w:type="spellEnd"/>
      <w:r w:rsidRPr="00C50662">
        <w:rPr>
          <w:rFonts w:ascii="Times New Roman" w:hAnsi="Times New Roman" w:cs="Times New Roman"/>
          <w:sz w:val="28"/>
          <w:szCs w:val="28"/>
        </w:rPr>
        <w:t xml:space="preserve">) – от 5 до 15 слайдов, видеоряд (видеоролик) – от 5 до 15 минут. </w:t>
      </w:r>
    </w:p>
    <w:p w:rsidR="006E28F3" w:rsidRPr="00C50662" w:rsidRDefault="006E28F3" w:rsidP="006E28F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0662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к содержанию излагаемого в работе материала:</w:t>
      </w:r>
    </w:p>
    <w:p w:rsidR="006E28F3" w:rsidRPr="00991C2B" w:rsidRDefault="006E28F3" w:rsidP="006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1) Краткость, четкость, логичность, доступность, иллюстративность изложения материала. Материал может содержать фотографии и видеоролики.</w:t>
      </w:r>
    </w:p>
    <w:p w:rsidR="006E28F3" w:rsidRPr="00991C2B" w:rsidRDefault="006E28F3" w:rsidP="006E28F3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2) Излагаемый материал не должен содержать фактических и грамматических ошибок.</w:t>
      </w:r>
    </w:p>
    <w:p w:rsidR="006E28F3" w:rsidRPr="00EA746C" w:rsidRDefault="006E28F3" w:rsidP="006E28F3">
      <w:pPr>
        <w:rPr>
          <w:rFonts w:ascii="Times New Roman" w:hAnsi="Times New Roman" w:cs="Times New Roman"/>
          <w:sz w:val="28"/>
          <w:szCs w:val="28"/>
        </w:rPr>
      </w:pPr>
    </w:p>
    <w:p w:rsidR="000C2127" w:rsidRPr="006E28F3" w:rsidRDefault="000C2127" w:rsidP="006E28F3"/>
    <w:sectPr w:rsidR="000C2127" w:rsidRPr="006E28F3" w:rsidSect="000C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5DC6"/>
    <w:multiLevelType w:val="hybridMultilevel"/>
    <w:tmpl w:val="21D8B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41645"/>
    <w:multiLevelType w:val="hybridMultilevel"/>
    <w:tmpl w:val="39F2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F31"/>
    <w:rsid w:val="000C2127"/>
    <w:rsid w:val="001B0926"/>
    <w:rsid w:val="00575F31"/>
    <w:rsid w:val="006E28F3"/>
    <w:rsid w:val="00902DAB"/>
    <w:rsid w:val="00A5449E"/>
    <w:rsid w:val="00E0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28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611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403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8708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654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098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5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0850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4735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505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5703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3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681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54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1178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8292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10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4015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4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724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9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486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42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407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788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650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1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70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8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525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5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1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3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5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0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2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1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3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5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1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_07_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2020-10-12T15:56:00Z</dcterms:created>
  <dcterms:modified xsi:type="dcterms:W3CDTF">2020-10-13T00:54:00Z</dcterms:modified>
</cp:coreProperties>
</file>