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9C" w:rsidRPr="00297A9C" w:rsidRDefault="00297A9C" w:rsidP="000C724A">
      <w:pPr>
        <w:pStyle w:val="Standard"/>
        <w:jc w:val="center"/>
        <w:rPr>
          <w:b/>
          <w:i/>
          <w:sz w:val="28"/>
          <w:szCs w:val="28"/>
        </w:rPr>
      </w:pPr>
      <w:r w:rsidRPr="00297A9C">
        <w:rPr>
          <w:b/>
          <w:i/>
          <w:sz w:val="28"/>
          <w:szCs w:val="28"/>
        </w:rPr>
        <w:t>Информационное письмо</w:t>
      </w:r>
    </w:p>
    <w:p w:rsidR="00297A9C" w:rsidRDefault="00297A9C" w:rsidP="000C724A">
      <w:pPr>
        <w:pStyle w:val="Standard"/>
        <w:jc w:val="center"/>
        <w:rPr>
          <w:b/>
          <w:sz w:val="28"/>
          <w:szCs w:val="28"/>
        </w:rPr>
      </w:pPr>
    </w:p>
    <w:p w:rsidR="005261F9" w:rsidRPr="00B23FB6" w:rsidRDefault="000E0741" w:rsidP="000C724A">
      <w:pPr>
        <w:pStyle w:val="Standard"/>
        <w:jc w:val="center"/>
        <w:rPr>
          <w:b/>
          <w:sz w:val="32"/>
          <w:szCs w:val="32"/>
        </w:rPr>
      </w:pPr>
      <w:r w:rsidRPr="00B23FB6">
        <w:rPr>
          <w:b/>
          <w:sz w:val="32"/>
          <w:szCs w:val="32"/>
        </w:rPr>
        <w:t>Международный</w:t>
      </w:r>
      <w:r w:rsidR="00E80489" w:rsidRPr="00B23FB6">
        <w:rPr>
          <w:b/>
          <w:sz w:val="32"/>
          <w:szCs w:val="32"/>
        </w:rPr>
        <w:t xml:space="preserve"> дистанционный</w:t>
      </w:r>
    </w:p>
    <w:p w:rsidR="000E0741" w:rsidRPr="00B23FB6" w:rsidRDefault="005261F9" w:rsidP="000C724A">
      <w:pPr>
        <w:pStyle w:val="Standard"/>
        <w:jc w:val="center"/>
        <w:rPr>
          <w:b/>
          <w:sz w:val="32"/>
          <w:szCs w:val="32"/>
        </w:rPr>
      </w:pPr>
      <w:r w:rsidRPr="00B23FB6">
        <w:rPr>
          <w:b/>
          <w:sz w:val="32"/>
          <w:szCs w:val="32"/>
        </w:rPr>
        <w:t xml:space="preserve">детско-юношеский </w:t>
      </w:r>
      <w:r w:rsidR="000C724A" w:rsidRPr="00B23FB6">
        <w:rPr>
          <w:b/>
          <w:sz w:val="32"/>
          <w:szCs w:val="32"/>
        </w:rPr>
        <w:t>конкурс</w:t>
      </w:r>
      <w:r w:rsidR="00E80489" w:rsidRPr="00B23FB6">
        <w:rPr>
          <w:b/>
          <w:sz w:val="32"/>
          <w:szCs w:val="32"/>
        </w:rPr>
        <w:t xml:space="preserve"> </w:t>
      </w:r>
    </w:p>
    <w:p w:rsidR="000C724A" w:rsidRPr="00B23FB6" w:rsidRDefault="000C724A" w:rsidP="000C724A">
      <w:pPr>
        <w:pStyle w:val="Standard"/>
        <w:jc w:val="center"/>
        <w:rPr>
          <w:b/>
          <w:sz w:val="32"/>
          <w:szCs w:val="32"/>
        </w:rPr>
      </w:pPr>
      <w:r w:rsidRPr="00B23FB6">
        <w:rPr>
          <w:b/>
          <w:sz w:val="32"/>
          <w:szCs w:val="32"/>
        </w:rPr>
        <w:t>по музыкально-теоретическим дисциплинам</w:t>
      </w:r>
    </w:p>
    <w:p w:rsidR="008F1A73" w:rsidRPr="00B23FB6" w:rsidRDefault="008F1A73" w:rsidP="000C724A">
      <w:pPr>
        <w:pStyle w:val="Standard"/>
        <w:jc w:val="center"/>
        <w:rPr>
          <w:bCs/>
          <w:sz w:val="32"/>
          <w:szCs w:val="32"/>
        </w:rPr>
      </w:pPr>
    </w:p>
    <w:p w:rsidR="000708A7" w:rsidRDefault="00D453F9" w:rsidP="000C724A">
      <w:pPr>
        <w:pStyle w:val="Standar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</w:t>
      </w:r>
      <w:r w:rsidR="00C257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Нижний Новгород</w:t>
      </w:r>
    </w:p>
    <w:p w:rsidR="000708A7" w:rsidRDefault="00E80489" w:rsidP="000C724A">
      <w:pPr>
        <w:pStyle w:val="Standar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DC4C7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-2</w:t>
      </w:r>
      <w:r w:rsidR="00CF46C7">
        <w:rPr>
          <w:bCs/>
          <w:sz w:val="28"/>
          <w:szCs w:val="28"/>
        </w:rPr>
        <w:t>5</w:t>
      </w:r>
      <w:r w:rsidR="00D453F9">
        <w:rPr>
          <w:bCs/>
          <w:sz w:val="28"/>
          <w:szCs w:val="28"/>
        </w:rPr>
        <w:t xml:space="preserve"> ноября 201</w:t>
      </w:r>
      <w:r w:rsidR="000E0741">
        <w:rPr>
          <w:bCs/>
          <w:sz w:val="28"/>
          <w:szCs w:val="28"/>
        </w:rPr>
        <w:t>6</w:t>
      </w:r>
      <w:r w:rsidR="00C25717">
        <w:rPr>
          <w:bCs/>
          <w:sz w:val="28"/>
          <w:szCs w:val="28"/>
        </w:rPr>
        <w:t xml:space="preserve"> </w:t>
      </w:r>
      <w:r w:rsidR="00D453F9">
        <w:rPr>
          <w:bCs/>
          <w:sz w:val="28"/>
          <w:szCs w:val="28"/>
        </w:rPr>
        <w:t>г.</w:t>
      </w:r>
    </w:p>
    <w:p w:rsidR="000708A7" w:rsidRDefault="000708A7">
      <w:pPr>
        <w:pStyle w:val="Standard"/>
        <w:spacing w:line="360" w:lineRule="auto"/>
        <w:jc w:val="center"/>
        <w:rPr>
          <w:b/>
          <w:iCs/>
          <w:sz w:val="32"/>
          <w:szCs w:val="32"/>
          <w:u w:val="single"/>
        </w:rPr>
      </w:pPr>
    </w:p>
    <w:p w:rsidR="006F571D" w:rsidRPr="000E0741" w:rsidRDefault="00D453F9" w:rsidP="000C724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0708A7" w:rsidRDefault="00E80489" w:rsidP="006F571D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культуры Нижегородской области, </w:t>
      </w:r>
      <w:r w:rsidR="000A4ADD" w:rsidRPr="000A4ADD">
        <w:rPr>
          <w:sz w:val="28"/>
          <w:szCs w:val="28"/>
          <w:shd w:val="clear" w:color="auto" w:fill="FFFFFF" w:themeFill="background1"/>
        </w:rPr>
        <w:t>Нижегородская госуд</w:t>
      </w:r>
      <w:r w:rsidR="000A4ADD">
        <w:rPr>
          <w:sz w:val="28"/>
          <w:szCs w:val="28"/>
          <w:shd w:val="clear" w:color="auto" w:fill="FFFFFF" w:themeFill="background1"/>
        </w:rPr>
        <w:t>арственная консерватория им</w:t>
      </w:r>
      <w:r w:rsidR="00DB6E3B">
        <w:rPr>
          <w:sz w:val="28"/>
          <w:szCs w:val="28"/>
          <w:shd w:val="clear" w:color="auto" w:fill="FFFFFF" w:themeFill="background1"/>
        </w:rPr>
        <w:t>ени</w:t>
      </w:r>
      <w:r w:rsidR="000A4ADD">
        <w:rPr>
          <w:sz w:val="28"/>
          <w:szCs w:val="28"/>
          <w:shd w:val="clear" w:color="auto" w:fill="FFFFFF" w:themeFill="background1"/>
        </w:rPr>
        <w:t xml:space="preserve"> М.</w:t>
      </w:r>
      <w:r w:rsidR="000A4ADD" w:rsidRPr="000A4ADD">
        <w:rPr>
          <w:sz w:val="28"/>
          <w:szCs w:val="28"/>
          <w:shd w:val="clear" w:color="auto" w:fill="FFFFFF" w:themeFill="background1"/>
        </w:rPr>
        <w:t>И. Глинки, Нижегородский государственный учебно-методический центр художественного образования</w:t>
      </w:r>
      <w:r>
        <w:rPr>
          <w:sz w:val="28"/>
          <w:szCs w:val="28"/>
        </w:rPr>
        <w:t>, Нижегородск</w:t>
      </w:r>
      <w:r w:rsidR="000E0741">
        <w:rPr>
          <w:sz w:val="28"/>
          <w:szCs w:val="28"/>
        </w:rPr>
        <w:t>ое</w:t>
      </w:r>
      <w:r>
        <w:rPr>
          <w:sz w:val="28"/>
          <w:szCs w:val="28"/>
        </w:rPr>
        <w:t xml:space="preserve"> музыкальн</w:t>
      </w:r>
      <w:r w:rsidR="000E0741">
        <w:rPr>
          <w:sz w:val="28"/>
          <w:szCs w:val="28"/>
        </w:rPr>
        <w:t>ое училище</w:t>
      </w:r>
      <w:r>
        <w:rPr>
          <w:sz w:val="28"/>
          <w:szCs w:val="28"/>
        </w:rPr>
        <w:t xml:space="preserve"> </w:t>
      </w:r>
      <w:r w:rsidR="000E0741">
        <w:rPr>
          <w:sz w:val="28"/>
          <w:szCs w:val="28"/>
        </w:rPr>
        <w:t>(</w:t>
      </w:r>
      <w:r>
        <w:rPr>
          <w:sz w:val="28"/>
          <w:szCs w:val="28"/>
        </w:rPr>
        <w:t>колледж</w:t>
      </w:r>
      <w:r w:rsidR="000E0741">
        <w:rPr>
          <w:sz w:val="28"/>
          <w:szCs w:val="28"/>
        </w:rPr>
        <w:t>)</w:t>
      </w:r>
      <w:r>
        <w:rPr>
          <w:sz w:val="28"/>
          <w:szCs w:val="28"/>
        </w:rPr>
        <w:t xml:space="preserve"> им</w:t>
      </w:r>
      <w:r w:rsidR="00DB6E3B">
        <w:rPr>
          <w:sz w:val="28"/>
          <w:szCs w:val="28"/>
        </w:rPr>
        <w:t>ени</w:t>
      </w:r>
      <w:r>
        <w:rPr>
          <w:sz w:val="28"/>
          <w:szCs w:val="28"/>
        </w:rPr>
        <w:t xml:space="preserve"> М. А. Балакирева объявляют </w:t>
      </w:r>
      <w:r w:rsidR="00D453F9">
        <w:rPr>
          <w:sz w:val="28"/>
          <w:szCs w:val="28"/>
        </w:rPr>
        <w:t xml:space="preserve">о проведении </w:t>
      </w:r>
      <w:r w:rsidR="000E0741" w:rsidRPr="008F1A73">
        <w:rPr>
          <w:b/>
          <w:sz w:val="28"/>
          <w:szCs w:val="28"/>
        </w:rPr>
        <w:t>Международного</w:t>
      </w:r>
      <w:r w:rsidRPr="008F1A73">
        <w:rPr>
          <w:b/>
          <w:sz w:val="28"/>
          <w:szCs w:val="28"/>
        </w:rPr>
        <w:t xml:space="preserve"> дистанционного </w:t>
      </w:r>
      <w:r w:rsidR="005261F9" w:rsidRPr="008F1A73">
        <w:rPr>
          <w:b/>
          <w:sz w:val="28"/>
          <w:szCs w:val="28"/>
        </w:rPr>
        <w:t xml:space="preserve">детско-юношеского </w:t>
      </w:r>
      <w:r w:rsidRPr="008F1A73">
        <w:rPr>
          <w:b/>
          <w:sz w:val="28"/>
          <w:szCs w:val="28"/>
        </w:rPr>
        <w:t xml:space="preserve">конкурса </w:t>
      </w:r>
      <w:r w:rsidR="00D453F9" w:rsidRPr="008F1A73">
        <w:rPr>
          <w:b/>
          <w:sz w:val="28"/>
          <w:szCs w:val="28"/>
        </w:rPr>
        <w:t xml:space="preserve">по музыкально-теоретическим дисциплинам </w:t>
      </w:r>
      <w:r w:rsidR="00D453F9" w:rsidRPr="008F1A73">
        <w:rPr>
          <w:b/>
          <w:spacing w:val="1"/>
          <w:sz w:val="28"/>
          <w:szCs w:val="28"/>
        </w:rPr>
        <w:t>среди у</w:t>
      </w:r>
      <w:r w:rsidR="000C724A" w:rsidRPr="008F1A73">
        <w:rPr>
          <w:b/>
          <w:spacing w:val="1"/>
          <w:sz w:val="28"/>
          <w:szCs w:val="28"/>
        </w:rPr>
        <w:t>чащихся</w:t>
      </w:r>
      <w:r w:rsidR="00D453F9" w:rsidRPr="008F1A73">
        <w:rPr>
          <w:b/>
          <w:sz w:val="28"/>
          <w:szCs w:val="28"/>
        </w:rPr>
        <w:t xml:space="preserve"> </w:t>
      </w:r>
      <w:r w:rsidR="00E73E0E" w:rsidRPr="008F1A73">
        <w:rPr>
          <w:b/>
          <w:sz w:val="28"/>
          <w:szCs w:val="28"/>
        </w:rPr>
        <w:t>ДМШ, ДШИ, музыкальных училищ и колледжей</w:t>
      </w:r>
      <w:r w:rsidR="00D453F9">
        <w:rPr>
          <w:sz w:val="28"/>
          <w:szCs w:val="28"/>
        </w:rPr>
        <w:t xml:space="preserve">. Данный проект объединяет </w:t>
      </w:r>
      <w:r w:rsidR="00C25717">
        <w:rPr>
          <w:sz w:val="28"/>
          <w:szCs w:val="28"/>
        </w:rPr>
        <w:t>ключевые</w:t>
      </w:r>
      <w:r w:rsidR="00D453F9">
        <w:rPr>
          <w:sz w:val="28"/>
          <w:szCs w:val="28"/>
        </w:rPr>
        <w:t xml:space="preserve"> теоретические предметы, по которым ведется </w:t>
      </w:r>
      <w:r w:rsidR="006E6482">
        <w:rPr>
          <w:sz w:val="28"/>
          <w:szCs w:val="28"/>
        </w:rPr>
        <w:t>обучение</w:t>
      </w:r>
      <w:r w:rsidR="00D453F9">
        <w:rPr>
          <w:sz w:val="28"/>
          <w:szCs w:val="28"/>
        </w:rPr>
        <w:t xml:space="preserve"> в музыкальных</w:t>
      </w:r>
      <w:r w:rsidR="000C724A">
        <w:rPr>
          <w:sz w:val="28"/>
          <w:szCs w:val="28"/>
        </w:rPr>
        <w:t xml:space="preserve"> </w:t>
      </w:r>
      <w:r w:rsidR="00D453F9">
        <w:rPr>
          <w:sz w:val="28"/>
          <w:szCs w:val="28"/>
        </w:rPr>
        <w:t xml:space="preserve">образовательных учреждениях </w:t>
      </w:r>
      <w:r w:rsidR="000C724A">
        <w:rPr>
          <w:sz w:val="28"/>
          <w:szCs w:val="28"/>
        </w:rPr>
        <w:t xml:space="preserve">системы предпрофессионального </w:t>
      </w:r>
      <w:r w:rsidR="00E73E0E">
        <w:rPr>
          <w:sz w:val="28"/>
          <w:szCs w:val="28"/>
        </w:rPr>
        <w:t xml:space="preserve">и среднего профессионального </w:t>
      </w:r>
      <w:r w:rsidR="000C724A">
        <w:rPr>
          <w:sz w:val="28"/>
          <w:szCs w:val="28"/>
        </w:rPr>
        <w:t>образования</w:t>
      </w:r>
      <w:r w:rsidR="002C7D58" w:rsidRPr="002C7D58">
        <w:rPr>
          <w:sz w:val="28"/>
          <w:szCs w:val="28"/>
        </w:rPr>
        <w:t xml:space="preserve"> </w:t>
      </w:r>
      <w:r w:rsidR="002C7D58">
        <w:rPr>
          <w:sz w:val="28"/>
          <w:szCs w:val="28"/>
        </w:rPr>
        <w:t>России и стран ближнего зарубежья</w:t>
      </w:r>
      <w:r w:rsidR="00D453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708A7" w:rsidRDefault="000E0741">
      <w:pPr>
        <w:pStyle w:val="Standard"/>
        <w:ind w:firstLine="709"/>
        <w:jc w:val="both"/>
      </w:pPr>
      <w:r>
        <w:rPr>
          <w:sz w:val="28"/>
          <w:szCs w:val="28"/>
        </w:rPr>
        <w:t>Международный</w:t>
      </w:r>
      <w:r w:rsidRPr="00E80489">
        <w:rPr>
          <w:sz w:val="28"/>
          <w:szCs w:val="28"/>
        </w:rPr>
        <w:t xml:space="preserve"> дистанционн</w:t>
      </w:r>
      <w:r>
        <w:rPr>
          <w:sz w:val="28"/>
          <w:szCs w:val="28"/>
        </w:rPr>
        <w:t>ый</w:t>
      </w:r>
      <w:r w:rsidR="005261F9">
        <w:rPr>
          <w:sz w:val="28"/>
          <w:szCs w:val="28"/>
        </w:rPr>
        <w:t xml:space="preserve"> детско-юношеский</w:t>
      </w:r>
      <w:r w:rsidRPr="00E80489">
        <w:rPr>
          <w:sz w:val="28"/>
          <w:szCs w:val="28"/>
        </w:rPr>
        <w:t xml:space="preserve"> конкурс </w:t>
      </w:r>
      <w:r>
        <w:rPr>
          <w:sz w:val="28"/>
          <w:szCs w:val="28"/>
        </w:rPr>
        <w:t xml:space="preserve">по музыкально-теоретическим дисциплинам </w:t>
      </w:r>
      <w:r w:rsidR="00D453F9">
        <w:rPr>
          <w:sz w:val="28"/>
          <w:szCs w:val="28"/>
        </w:rPr>
        <w:t xml:space="preserve">призван популяризировать </w:t>
      </w:r>
      <w:proofErr w:type="gramStart"/>
      <w:r w:rsidR="00D453F9">
        <w:rPr>
          <w:sz w:val="28"/>
          <w:szCs w:val="28"/>
        </w:rPr>
        <w:t>музыкально-теоретические дисциплины в сфере детского музыкального образования, активизировать просветительскую деятельность в области классического музыкального искусства, способствовать сохранению и развитию лучших педагогических традиций нижегородской и отечественной  школ, повышению качества научно-методической работы, повышению квалификации преподавателей, совершенствованию  педагогического мастерства и обмену профессиональным опытом преподавателей образовательных учреждений искусств г. Нижнего Новгорода, Нижегородской области</w:t>
      </w:r>
      <w:r w:rsidR="00CD0A23">
        <w:rPr>
          <w:sz w:val="28"/>
          <w:szCs w:val="28"/>
        </w:rPr>
        <w:t>,</w:t>
      </w:r>
      <w:r w:rsidR="00D453F9">
        <w:rPr>
          <w:sz w:val="28"/>
          <w:szCs w:val="28"/>
        </w:rPr>
        <w:t xml:space="preserve"> других </w:t>
      </w:r>
      <w:r w:rsidR="00CD0A23">
        <w:rPr>
          <w:sz w:val="28"/>
          <w:szCs w:val="28"/>
        </w:rPr>
        <w:t>субъектов РФ, зарубежных стран</w:t>
      </w:r>
      <w:r w:rsidR="00D453F9">
        <w:rPr>
          <w:sz w:val="28"/>
          <w:szCs w:val="28"/>
        </w:rPr>
        <w:t>.</w:t>
      </w:r>
      <w:proofErr w:type="gramEnd"/>
    </w:p>
    <w:p w:rsidR="000708A7" w:rsidRDefault="000708A7">
      <w:pPr>
        <w:pStyle w:val="Standard"/>
        <w:jc w:val="both"/>
        <w:rPr>
          <w:sz w:val="28"/>
          <w:szCs w:val="28"/>
        </w:rPr>
      </w:pPr>
    </w:p>
    <w:p w:rsidR="000708A7" w:rsidRDefault="000708A7">
      <w:pPr>
        <w:pStyle w:val="Standard"/>
        <w:widowControl/>
        <w:spacing w:before="82"/>
        <w:jc w:val="both"/>
        <w:rPr>
          <w:sz w:val="28"/>
          <w:szCs w:val="28"/>
        </w:rPr>
      </w:pPr>
    </w:p>
    <w:p w:rsidR="000708A7" w:rsidRDefault="000708A7">
      <w:pPr>
        <w:pStyle w:val="Standard"/>
        <w:widowControl/>
        <w:spacing w:before="82"/>
        <w:jc w:val="both"/>
        <w:rPr>
          <w:sz w:val="28"/>
          <w:szCs w:val="28"/>
        </w:rPr>
      </w:pPr>
    </w:p>
    <w:p w:rsidR="000708A7" w:rsidRDefault="000708A7">
      <w:pPr>
        <w:pStyle w:val="Standard"/>
        <w:widowControl/>
        <w:spacing w:before="82"/>
        <w:jc w:val="both"/>
        <w:rPr>
          <w:sz w:val="28"/>
          <w:szCs w:val="28"/>
        </w:rPr>
      </w:pPr>
    </w:p>
    <w:p w:rsidR="000708A7" w:rsidRDefault="000708A7">
      <w:pPr>
        <w:pStyle w:val="Standard"/>
        <w:widowControl/>
        <w:spacing w:before="82"/>
        <w:jc w:val="center"/>
      </w:pPr>
    </w:p>
    <w:p w:rsidR="000708A7" w:rsidRDefault="000708A7">
      <w:pPr>
        <w:pStyle w:val="Standard"/>
        <w:widowControl/>
        <w:spacing w:before="82"/>
        <w:jc w:val="center"/>
      </w:pPr>
    </w:p>
    <w:p w:rsidR="000E0741" w:rsidRDefault="000E0741">
      <w:pPr>
        <w:pStyle w:val="Standard"/>
        <w:widowControl/>
        <w:spacing w:before="82"/>
        <w:jc w:val="center"/>
      </w:pPr>
    </w:p>
    <w:p w:rsidR="000E0741" w:rsidRDefault="000E0741">
      <w:pPr>
        <w:pStyle w:val="Standard"/>
        <w:widowControl/>
        <w:spacing w:before="82"/>
        <w:jc w:val="center"/>
      </w:pPr>
    </w:p>
    <w:p w:rsidR="000E0741" w:rsidRDefault="000E0741">
      <w:pPr>
        <w:pStyle w:val="Standard"/>
        <w:widowControl/>
        <w:spacing w:before="82"/>
        <w:jc w:val="center"/>
      </w:pPr>
    </w:p>
    <w:p w:rsidR="000E0741" w:rsidRDefault="000E0741">
      <w:pPr>
        <w:pStyle w:val="Standard"/>
        <w:widowControl/>
        <w:spacing w:before="82"/>
        <w:jc w:val="center"/>
      </w:pPr>
    </w:p>
    <w:p w:rsidR="00037B61" w:rsidRPr="00DD6D6D" w:rsidRDefault="00DD6D6D" w:rsidP="005B7BD1">
      <w:pPr>
        <w:pStyle w:val="Standard"/>
        <w:widowControl/>
        <w:spacing w:before="82"/>
        <w:rPr>
          <w:bCs/>
          <w:sz w:val="28"/>
          <w:szCs w:val="28"/>
        </w:rPr>
      </w:pPr>
      <w:r w:rsidRPr="00DD6D6D">
        <w:rPr>
          <w:bCs/>
          <w:sz w:val="28"/>
          <w:szCs w:val="28"/>
        </w:rPr>
        <w:lastRenderedPageBreak/>
        <w:t>УТВЕРЖДАЮ</w:t>
      </w:r>
    </w:p>
    <w:p w:rsidR="005B7BD1" w:rsidRDefault="005B7BD1" w:rsidP="005B7BD1">
      <w:r>
        <w:rPr>
          <w:bCs/>
          <w:sz w:val="28"/>
          <w:szCs w:val="28"/>
        </w:rPr>
        <w:t>_________________</w:t>
      </w:r>
    </w:p>
    <w:p w:rsidR="00DD6D6D" w:rsidRPr="00DD6D6D" w:rsidRDefault="00DD6D6D" w:rsidP="005B7BD1">
      <w:pPr>
        <w:pStyle w:val="Standard"/>
        <w:widowControl/>
        <w:spacing w:before="82"/>
        <w:rPr>
          <w:bCs/>
          <w:sz w:val="28"/>
          <w:szCs w:val="28"/>
        </w:rPr>
      </w:pPr>
      <w:r w:rsidRPr="00DD6D6D">
        <w:rPr>
          <w:bCs/>
          <w:sz w:val="28"/>
          <w:szCs w:val="28"/>
        </w:rPr>
        <w:t>С.А. Горин,</w:t>
      </w:r>
    </w:p>
    <w:p w:rsidR="00DD6D6D" w:rsidRPr="00DD6D6D" w:rsidRDefault="00DD6D6D" w:rsidP="005B7BD1">
      <w:pPr>
        <w:pStyle w:val="Standard"/>
        <w:widowControl/>
        <w:spacing w:before="82"/>
        <w:rPr>
          <w:bCs/>
          <w:sz w:val="28"/>
          <w:szCs w:val="28"/>
        </w:rPr>
      </w:pPr>
      <w:r w:rsidRPr="00DD6D6D">
        <w:rPr>
          <w:bCs/>
          <w:sz w:val="28"/>
          <w:szCs w:val="28"/>
        </w:rPr>
        <w:t>Министр культуры Нижегородской области</w:t>
      </w:r>
    </w:p>
    <w:p w:rsidR="00DD6D6D" w:rsidRDefault="00DD6D6D" w:rsidP="005B7BD1">
      <w:pPr>
        <w:pStyle w:val="Standard"/>
        <w:widowControl/>
        <w:spacing w:before="82"/>
        <w:rPr>
          <w:bCs/>
          <w:sz w:val="28"/>
          <w:szCs w:val="28"/>
        </w:rPr>
      </w:pPr>
      <w:r w:rsidRPr="00DD6D6D">
        <w:rPr>
          <w:bCs/>
          <w:sz w:val="28"/>
          <w:szCs w:val="28"/>
        </w:rPr>
        <w:t>«___»______________2016 г.</w:t>
      </w:r>
    </w:p>
    <w:p w:rsidR="001B0E2F" w:rsidRDefault="001B0E2F" w:rsidP="005B7BD1">
      <w:pPr>
        <w:pStyle w:val="Standard"/>
        <w:widowControl/>
        <w:spacing w:before="82"/>
        <w:rPr>
          <w:bCs/>
          <w:sz w:val="16"/>
          <w:szCs w:val="16"/>
        </w:rPr>
      </w:pPr>
    </w:p>
    <w:p w:rsidR="00B23FB6" w:rsidRPr="00297A9C" w:rsidRDefault="00B23FB6" w:rsidP="005B7BD1">
      <w:pPr>
        <w:pStyle w:val="Standard"/>
        <w:widowControl/>
        <w:spacing w:before="82"/>
        <w:rPr>
          <w:bCs/>
          <w:sz w:val="16"/>
          <w:szCs w:val="16"/>
        </w:rPr>
      </w:pPr>
    </w:p>
    <w:p w:rsidR="000708A7" w:rsidRDefault="00D453F9">
      <w:pPr>
        <w:pStyle w:val="Standard"/>
        <w:widowControl/>
        <w:spacing w:before="82"/>
        <w:jc w:val="center"/>
      </w:pPr>
      <w:r>
        <w:rPr>
          <w:b/>
          <w:bCs/>
          <w:sz w:val="28"/>
          <w:szCs w:val="28"/>
        </w:rPr>
        <w:t>ПОЛОЖЕНИЕ</w:t>
      </w:r>
    </w:p>
    <w:p w:rsidR="00E80489" w:rsidRPr="000C724A" w:rsidRDefault="00D453F9" w:rsidP="00E80489">
      <w:pPr>
        <w:pStyle w:val="Standard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о </w:t>
      </w:r>
      <w:r w:rsidR="000E0741">
        <w:rPr>
          <w:b/>
          <w:sz w:val="28"/>
          <w:szCs w:val="28"/>
        </w:rPr>
        <w:t>Международном</w:t>
      </w:r>
      <w:r w:rsidR="00E80489">
        <w:rPr>
          <w:b/>
          <w:sz w:val="28"/>
          <w:szCs w:val="28"/>
        </w:rPr>
        <w:t xml:space="preserve"> дистанционном</w:t>
      </w:r>
      <w:r w:rsidR="00E80489" w:rsidRPr="000C724A">
        <w:rPr>
          <w:b/>
          <w:sz w:val="28"/>
          <w:szCs w:val="28"/>
        </w:rPr>
        <w:t xml:space="preserve"> </w:t>
      </w:r>
      <w:r w:rsidR="00627DDD">
        <w:rPr>
          <w:b/>
          <w:sz w:val="28"/>
          <w:szCs w:val="28"/>
        </w:rPr>
        <w:t xml:space="preserve">детско-юношеском </w:t>
      </w:r>
      <w:r w:rsidR="00E80489" w:rsidRPr="000C724A">
        <w:rPr>
          <w:b/>
          <w:sz w:val="28"/>
          <w:szCs w:val="28"/>
        </w:rPr>
        <w:t>конкурс</w:t>
      </w:r>
      <w:r w:rsidR="00E80489">
        <w:rPr>
          <w:b/>
          <w:sz w:val="28"/>
          <w:szCs w:val="28"/>
        </w:rPr>
        <w:t xml:space="preserve">е </w:t>
      </w:r>
    </w:p>
    <w:p w:rsidR="000708A7" w:rsidRDefault="00D453F9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по музыкально-теоретическим дисциплинам</w:t>
      </w:r>
    </w:p>
    <w:p w:rsidR="00B23FB6" w:rsidRDefault="00B23FB6">
      <w:pPr>
        <w:pStyle w:val="Standard"/>
        <w:rPr>
          <w:b/>
          <w:bCs/>
          <w:sz w:val="28"/>
          <w:szCs w:val="28"/>
        </w:rPr>
      </w:pPr>
    </w:p>
    <w:p w:rsidR="000708A7" w:rsidRDefault="00D453F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Учредители и организаторы конкурса</w:t>
      </w:r>
      <w:r w:rsidR="00B23FB6">
        <w:rPr>
          <w:b/>
          <w:bCs/>
          <w:sz w:val="28"/>
          <w:szCs w:val="28"/>
        </w:rPr>
        <w:t>.</w:t>
      </w:r>
    </w:p>
    <w:p w:rsidR="00037B61" w:rsidRDefault="00037B61" w:rsidP="00037B6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Министерство</w:t>
      </w:r>
      <w:r w:rsidR="00892E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культуры Нижегородской области;</w:t>
      </w:r>
    </w:p>
    <w:p w:rsidR="00037B61" w:rsidRDefault="00037B61" w:rsidP="00037B6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Нижегородская государственная консерватория им</w:t>
      </w:r>
      <w:r w:rsidR="0091293E">
        <w:rPr>
          <w:bCs/>
          <w:sz w:val="28"/>
          <w:szCs w:val="28"/>
        </w:rPr>
        <w:t>ени</w:t>
      </w:r>
      <w:r>
        <w:rPr>
          <w:bCs/>
          <w:sz w:val="28"/>
          <w:szCs w:val="28"/>
        </w:rPr>
        <w:t xml:space="preserve"> М. И. Глинки;</w:t>
      </w:r>
    </w:p>
    <w:p w:rsidR="00037B61" w:rsidRDefault="00B23FB6" w:rsidP="00037B61">
      <w:pPr>
        <w:jc w:val="both"/>
        <w:rPr>
          <w:bCs/>
          <w:sz w:val="28"/>
          <w:szCs w:val="28"/>
        </w:rPr>
      </w:pPr>
      <w:r w:rsidRPr="000A4ADD">
        <w:rPr>
          <w:sz w:val="28"/>
          <w:szCs w:val="28"/>
          <w:shd w:val="clear" w:color="auto" w:fill="FFFFFF" w:themeFill="background1"/>
        </w:rPr>
        <w:t>Нижегородский государственный учебно-методический центр художественного образования</w:t>
      </w:r>
      <w:r w:rsidR="00037B61">
        <w:rPr>
          <w:bCs/>
          <w:sz w:val="28"/>
          <w:szCs w:val="28"/>
        </w:rPr>
        <w:t>;</w:t>
      </w:r>
    </w:p>
    <w:p w:rsidR="00037B61" w:rsidRDefault="00037B61" w:rsidP="00037B6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Нижегородск</w:t>
      </w:r>
      <w:r w:rsidR="000E0741">
        <w:rPr>
          <w:bCs/>
          <w:sz w:val="28"/>
          <w:szCs w:val="28"/>
        </w:rPr>
        <w:t>ое</w:t>
      </w:r>
      <w:r>
        <w:rPr>
          <w:bCs/>
          <w:sz w:val="28"/>
          <w:szCs w:val="28"/>
        </w:rPr>
        <w:t xml:space="preserve"> музыкальн</w:t>
      </w:r>
      <w:r w:rsidR="000E0741">
        <w:rPr>
          <w:bCs/>
          <w:sz w:val="28"/>
          <w:szCs w:val="28"/>
        </w:rPr>
        <w:t>ое училище</w:t>
      </w:r>
      <w:r>
        <w:rPr>
          <w:bCs/>
          <w:sz w:val="28"/>
          <w:szCs w:val="28"/>
        </w:rPr>
        <w:t xml:space="preserve"> </w:t>
      </w:r>
      <w:r w:rsidR="000E074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колледж</w:t>
      </w:r>
      <w:r w:rsidR="000E074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имени М. А. Балакирева.</w:t>
      </w:r>
    </w:p>
    <w:p w:rsidR="00B23FB6" w:rsidRDefault="00B23FB6" w:rsidP="00B23FB6">
      <w:pPr>
        <w:jc w:val="center"/>
        <w:rPr>
          <w:b/>
          <w:bCs/>
          <w:sz w:val="28"/>
          <w:szCs w:val="28"/>
        </w:rPr>
      </w:pPr>
    </w:p>
    <w:p w:rsidR="00B23FB6" w:rsidRDefault="00B23FB6" w:rsidP="00B23F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Организационный комитет</w:t>
      </w:r>
    </w:p>
    <w:p w:rsidR="00B23FB6" w:rsidRDefault="00B23FB6" w:rsidP="00B23FB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510"/>
        <w:gridCol w:w="6343"/>
      </w:tblGrid>
      <w:tr w:rsidR="00B23FB6" w:rsidTr="003F74E5">
        <w:tc>
          <w:tcPr>
            <w:tcW w:w="3510" w:type="dxa"/>
            <w:shd w:val="clear" w:color="auto" w:fill="auto"/>
          </w:tcPr>
          <w:p w:rsidR="00B23FB6" w:rsidRDefault="00B23FB6" w:rsidP="003F74E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Горин С.А.</w:t>
            </w:r>
          </w:p>
          <w:p w:rsidR="00B23FB6" w:rsidRDefault="00B23FB6" w:rsidP="003F74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(председатель)</w:t>
            </w:r>
          </w:p>
          <w:p w:rsidR="00B23FB6" w:rsidRDefault="00B23FB6" w:rsidP="003F74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B23FB6" w:rsidRDefault="00B23FB6" w:rsidP="003F74E5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Министр культуры Нижегородской области, Заслуженный работник культуры РФ</w:t>
            </w:r>
          </w:p>
        </w:tc>
      </w:tr>
      <w:tr w:rsidR="00B23FB6" w:rsidTr="003F74E5">
        <w:tc>
          <w:tcPr>
            <w:tcW w:w="3510" w:type="dxa"/>
            <w:shd w:val="clear" w:color="auto" w:fill="auto"/>
          </w:tcPr>
          <w:p w:rsidR="00B23FB6" w:rsidRDefault="00B23FB6" w:rsidP="003F74E5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Фертельмейстер</w:t>
            </w:r>
            <w:proofErr w:type="spellEnd"/>
            <w:r>
              <w:rPr>
                <w:sz w:val="28"/>
                <w:szCs w:val="28"/>
              </w:rPr>
              <w:t xml:space="preserve"> Э.Б.</w:t>
            </w:r>
          </w:p>
          <w:p w:rsidR="00B23FB6" w:rsidRDefault="00B23FB6" w:rsidP="003F74E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(сопредседатель)</w:t>
            </w:r>
          </w:p>
          <w:p w:rsidR="00B23FB6" w:rsidRDefault="00B23FB6" w:rsidP="003F74E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23FB6" w:rsidRDefault="00B23FB6" w:rsidP="003F74E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23FB6" w:rsidRDefault="00B23FB6" w:rsidP="003F74E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Кораллов И. В.  </w:t>
            </w:r>
          </w:p>
          <w:p w:rsidR="00B23FB6" w:rsidRDefault="00B23FB6" w:rsidP="003F74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(сопредседатель)             </w:t>
            </w:r>
          </w:p>
        </w:tc>
        <w:tc>
          <w:tcPr>
            <w:tcW w:w="6343" w:type="dxa"/>
            <w:shd w:val="clear" w:color="auto" w:fill="auto"/>
          </w:tcPr>
          <w:p w:rsidR="00B23FB6" w:rsidRDefault="00B23FB6" w:rsidP="003F74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 Нижегородской государственной консерватории им. М.И. Глинки,</w:t>
            </w:r>
          </w:p>
          <w:p w:rsidR="00B23FB6" w:rsidRDefault="00B23FB6" w:rsidP="003F74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артист России, профессор</w:t>
            </w:r>
          </w:p>
          <w:p w:rsidR="00B23FB6" w:rsidRDefault="00B23FB6" w:rsidP="003F74E5">
            <w:pPr>
              <w:snapToGrid w:val="0"/>
              <w:rPr>
                <w:sz w:val="28"/>
                <w:szCs w:val="28"/>
              </w:rPr>
            </w:pPr>
          </w:p>
          <w:p w:rsidR="00B23FB6" w:rsidRDefault="00B23FB6" w:rsidP="003F74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НМУ им. М.А. Балакирева,</w:t>
            </w:r>
            <w:r>
              <w:rPr>
                <w:sz w:val="28"/>
                <w:szCs w:val="28"/>
                <w:shd w:val="clear" w:color="auto" w:fill="FFFFFF"/>
              </w:rPr>
              <w:t xml:space="preserve"> Заслуженный артист России, п</w:t>
            </w:r>
            <w:r>
              <w:rPr>
                <w:sz w:val="28"/>
                <w:szCs w:val="28"/>
              </w:rPr>
              <w:t xml:space="preserve">рофессор </w:t>
            </w:r>
          </w:p>
          <w:p w:rsidR="00B23FB6" w:rsidRDefault="00B23FB6" w:rsidP="003F74E5"/>
        </w:tc>
      </w:tr>
      <w:tr w:rsidR="00B23FB6" w:rsidTr="003F74E5">
        <w:tc>
          <w:tcPr>
            <w:tcW w:w="3510" w:type="dxa"/>
            <w:shd w:val="clear" w:color="auto" w:fill="auto"/>
          </w:tcPr>
          <w:p w:rsidR="00B23FB6" w:rsidRDefault="00B23FB6" w:rsidP="003F74E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 А.Ю.         </w:t>
            </w:r>
          </w:p>
        </w:tc>
        <w:tc>
          <w:tcPr>
            <w:tcW w:w="6343" w:type="dxa"/>
            <w:shd w:val="clear" w:color="auto" w:fill="auto"/>
          </w:tcPr>
          <w:p w:rsidR="00B23FB6" w:rsidRDefault="00B23FB6" w:rsidP="003F74E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F930D3">
              <w:rPr>
                <w:sz w:val="28"/>
                <w:szCs w:val="28"/>
              </w:rPr>
              <w:t xml:space="preserve">Нижегородского </w:t>
            </w:r>
            <w:r w:rsidR="00356862">
              <w:rPr>
                <w:sz w:val="28"/>
                <w:szCs w:val="28"/>
              </w:rPr>
              <w:t xml:space="preserve">государственного </w:t>
            </w:r>
            <w:r w:rsidRPr="00F930D3">
              <w:rPr>
                <w:sz w:val="28"/>
                <w:szCs w:val="28"/>
              </w:rPr>
              <w:t>учебно-методического центра художественного образования</w:t>
            </w:r>
          </w:p>
          <w:p w:rsidR="00B23FB6" w:rsidRDefault="00B23FB6" w:rsidP="003F74E5">
            <w:pPr>
              <w:jc w:val="both"/>
              <w:rPr>
                <w:sz w:val="28"/>
                <w:szCs w:val="28"/>
              </w:rPr>
            </w:pPr>
          </w:p>
        </w:tc>
      </w:tr>
      <w:tr w:rsidR="00B23FB6" w:rsidTr="003F74E5">
        <w:tc>
          <w:tcPr>
            <w:tcW w:w="3510" w:type="dxa"/>
            <w:shd w:val="clear" w:color="auto" w:fill="auto"/>
          </w:tcPr>
          <w:p w:rsidR="00B23FB6" w:rsidRDefault="00B23FB6" w:rsidP="003F74E5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Шоронова</w:t>
            </w:r>
            <w:proofErr w:type="spellEnd"/>
            <w:r>
              <w:rPr>
                <w:sz w:val="28"/>
                <w:szCs w:val="28"/>
              </w:rPr>
              <w:t xml:space="preserve"> И. Ю.  </w:t>
            </w:r>
          </w:p>
        </w:tc>
        <w:tc>
          <w:tcPr>
            <w:tcW w:w="6343" w:type="dxa"/>
            <w:shd w:val="clear" w:color="auto" w:fill="auto"/>
          </w:tcPr>
          <w:p w:rsidR="00B23FB6" w:rsidRDefault="00B23FB6" w:rsidP="003F74E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</w:t>
            </w:r>
            <w:r w:rsidR="00356862">
              <w:rPr>
                <w:sz w:val="28"/>
                <w:szCs w:val="28"/>
              </w:rPr>
              <w:t>-методической работе НМУ им. М.</w:t>
            </w:r>
            <w:r>
              <w:rPr>
                <w:sz w:val="28"/>
                <w:szCs w:val="28"/>
              </w:rPr>
              <w:t>А. Балакирева</w:t>
            </w:r>
          </w:p>
          <w:p w:rsidR="00B23FB6" w:rsidRDefault="00B23FB6" w:rsidP="003F74E5">
            <w:pPr>
              <w:jc w:val="both"/>
              <w:rPr>
                <w:sz w:val="28"/>
                <w:szCs w:val="28"/>
              </w:rPr>
            </w:pPr>
          </w:p>
        </w:tc>
      </w:tr>
      <w:tr w:rsidR="00B23FB6" w:rsidTr="003F74E5">
        <w:tc>
          <w:tcPr>
            <w:tcW w:w="3510" w:type="dxa"/>
            <w:shd w:val="clear" w:color="auto" w:fill="auto"/>
          </w:tcPr>
          <w:p w:rsidR="00B23FB6" w:rsidRDefault="00B23FB6" w:rsidP="003F74E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Зайцев В. Б.                 </w:t>
            </w:r>
          </w:p>
        </w:tc>
        <w:tc>
          <w:tcPr>
            <w:tcW w:w="6343" w:type="dxa"/>
            <w:shd w:val="clear" w:color="auto" w:fill="auto"/>
          </w:tcPr>
          <w:p w:rsidR="00B23FB6" w:rsidRDefault="00B23FB6" w:rsidP="003F74E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АХЧ НМУ им. М.А. Балакирева</w:t>
            </w:r>
          </w:p>
          <w:p w:rsidR="00B23FB6" w:rsidRDefault="00B23FB6" w:rsidP="003F74E5">
            <w:pPr>
              <w:jc w:val="both"/>
              <w:rPr>
                <w:sz w:val="28"/>
                <w:szCs w:val="28"/>
              </w:rPr>
            </w:pPr>
          </w:p>
        </w:tc>
      </w:tr>
      <w:tr w:rsidR="00B23FB6" w:rsidTr="003F74E5">
        <w:tc>
          <w:tcPr>
            <w:tcW w:w="3510" w:type="dxa"/>
            <w:shd w:val="clear" w:color="auto" w:fill="auto"/>
          </w:tcPr>
          <w:p w:rsidR="00B23FB6" w:rsidRDefault="00B23FB6" w:rsidP="003F74E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Малышева С. В.          </w:t>
            </w:r>
          </w:p>
        </w:tc>
        <w:tc>
          <w:tcPr>
            <w:tcW w:w="6343" w:type="dxa"/>
            <w:shd w:val="clear" w:color="auto" w:fill="auto"/>
          </w:tcPr>
          <w:p w:rsidR="00B23FB6" w:rsidRDefault="00B23FB6" w:rsidP="003F74E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НМУ им. М. А. Балакирева</w:t>
            </w:r>
          </w:p>
          <w:p w:rsidR="00B23FB6" w:rsidRDefault="00B23FB6" w:rsidP="003F74E5">
            <w:pPr>
              <w:jc w:val="both"/>
              <w:rPr>
                <w:sz w:val="28"/>
                <w:szCs w:val="28"/>
              </w:rPr>
            </w:pPr>
          </w:p>
        </w:tc>
      </w:tr>
      <w:tr w:rsidR="00B23FB6" w:rsidTr="003F74E5">
        <w:tc>
          <w:tcPr>
            <w:tcW w:w="3510" w:type="dxa"/>
            <w:shd w:val="clear" w:color="auto" w:fill="auto"/>
          </w:tcPr>
          <w:p w:rsidR="00B23FB6" w:rsidRDefault="00B23FB6" w:rsidP="003F74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Климентова Л.С.</w:t>
            </w:r>
          </w:p>
          <w:p w:rsidR="00B23FB6" w:rsidRDefault="00B23FB6" w:rsidP="003F74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B23FB6" w:rsidRDefault="00B23FB6" w:rsidP="003568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ПЦК «Теория музыки» НМУ им. М.А. Балакирева, кандидат искусствоведения</w:t>
            </w:r>
          </w:p>
        </w:tc>
      </w:tr>
    </w:tbl>
    <w:p w:rsidR="000708A7" w:rsidRDefault="00D453F9">
      <w:pPr>
        <w:pStyle w:val="Standard"/>
      </w:pPr>
      <w:r>
        <w:rPr>
          <w:b/>
          <w:bCs/>
          <w:sz w:val="28"/>
          <w:szCs w:val="28"/>
        </w:rPr>
        <w:lastRenderedPageBreak/>
        <w:t>Цель конкурса</w:t>
      </w:r>
      <w:r w:rsidR="00B23FB6">
        <w:rPr>
          <w:b/>
          <w:bCs/>
          <w:sz w:val="28"/>
          <w:szCs w:val="28"/>
        </w:rPr>
        <w:t>.</w:t>
      </w:r>
    </w:p>
    <w:p w:rsidR="000C724A" w:rsidRPr="000C724A" w:rsidRDefault="000C724A" w:rsidP="000C724A">
      <w:pPr>
        <w:pStyle w:val="Style10"/>
        <w:widowControl/>
        <w:tabs>
          <w:tab w:val="left" w:pos="567"/>
        </w:tabs>
        <w:suppressAutoHyphens w:val="0"/>
        <w:autoSpaceDE w:val="0"/>
        <w:adjustRightInd w:val="0"/>
        <w:jc w:val="both"/>
        <w:textAlignment w:val="auto"/>
        <w:rPr>
          <w:rStyle w:val="FontStyle32"/>
          <w:sz w:val="28"/>
          <w:szCs w:val="28"/>
        </w:rPr>
      </w:pPr>
      <w:r w:rsidRPr="000C724A">
        <w:rPr>
          <w:rStyle w:val="FontStyle32"/>
          <w:sz w:val="28"/>
          <w:szCs w:val="28"/>
        </w:rPr>
        <w:t xml:space="preserve">Совершенствование </w:t>
      </w:r>
      <w:r w:rsidR="00E73E0E">
        <w:rPr>
          <w:rStyle w:val="FontStyle32"/>
          <w:sz w:val="28"/>
          <w:szCs w:val="28"/>
        </w:rPr>
        <w:t>предпрофессионального и среднего профессионального</w:t>
      </w:r>
      <w:r w:rsidRPr="000C724A">
        <w:rPr>
          <w:rStyle w:val="FontStyle32"/>
          <w:sz w:val="28"/>
          <w:szCs w:val="28"/>
        </w:rPr>
        <w:t xml:space="preserve"> музыкального образования на современном этапе в аспекте информационно-коммуникационных технологий (ИКТ).</w:t>
      </w:r>
    </w:p>
    <w:p w:rsidR="000708A7" w:rsidRDefault="00D453F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 w:rsidR="000C724A">
        <w:rPr>
          <w:b/>
          <w:bCs/>
          <w:sz w:val="28"/>
          <w:szCs w:val="28"/>
        </w:rPr>
        <w:t xml:space="preserve"> конкурса</w:t>
      </w:r>
      <w:r w:rsidR="00B23FB6">
        <w:rPr>
          <w:b/>
          <w:bCs/>
          <w:sz w:val="28"/>
          <w:szCs w:val="28"/>
        </w:rPr>
        <w:t>.</w:t>
      </w:r>
    </w:p>
    <w:p w:rsidR="000708A7" w:rsidRDefault="00D453F9">
      <w:pPr>
        <w:pStyle w:val="Standard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Популяризация музыкально-теоретических дисциплин в сфере </w:t>
      </w:r>
      <w:r w:rsidR="00E73E0E">
        <w:rPr>
          <w:rStyle w:val="FontStyle32"/>
          <w:sz w:val="28"/>
          <w:szCs w:val="28"/>
        </w:rPr>
        <w:t>предпрофессионального и среднего профессионального</w:t>
      </w:r>
      <w:r w:rsidR="00C25717">
        <w:rPr>
          <w:sz w:val="28"/>
          <w:szCs w:val="28"/>
        </w:rPr>
        <w:t xml:space="preserve"> музыкального образования;</w:t>
      </w:r>
    </w:p>
    <w:p w:rsidR="000708A7" w:rsidRDefault="00D453F9">
      <w:pPr>
        <w:pStyle w:val="Standard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и развитие лучших традиций </w:t>
      </w:r>
      <w:r w:rsidR="000C724A">
        <w:rPr>
          <w:sz w:val="28"/>
          <w:szCs w:val="28"/>
        </w:rPr>
        <w:t>преподавания</w:t>
      </w:r>
      <w:r>
        <w:rPr>
          <w:sz w:val="28"/>
          <w:szCs w:val="28"/>
        </w:rPr>
        <w:t xml:space="preserve"> музыкально-теоретически</w:t>
      </w:r>
      <w:r w:rsidR="000C724A">
        <w:rPr>
          <w:sz w:val="28"/>
          <w:szCs w:val="28"/>
        </w:rPr>
        <w:t>х</w:t>
      </w:r>
      <w:r>
        <w:rPr>
          <w:sz w:val="28"/>
          <w:szCs w:val="28"/>
        </w:rPr>
        <w:t xml:space="preserve"> дисциплин;</w:t>
      </w:r>
    </w:p>
    <w:p w:rsidR="000C724A" w:rsidRPr="00325802" w:rsidRDefault="000C724A" w:rsidP="000C724A">
      <w:pPr>
        <w:widowControl/>
        <w:numPr>
          <w:ilvl w:val="0"/>
          <w:numId w:val="22"/>
        </w:numPr>
        <w:suppressAutoHyphens w:val="0"/>
        <w:autoSpaceDN/>
        <w:ind w:left="0" w:firstLine="0"/>
        <w:jc w:val="both"/>
        <w:textAlignment w:val="auto"/>
        <w:rPr>
          <w:sz w:val="28"/>
          <w:szCs w:val="28"/>
        </w:rPr>
      </w:pPr>
      <w:r w:rsidRPr="00325802">
        <w:rPr>
          <w:sz w:val="28"/>
          <w:szCs w:val="28"/>
        </w:rPr>
        <w:t>актуализация И</w:t>
      </w:r>
      <w:proofErr w:type="gramStart"/>
      <w:r w:rsidRPr="00325802">
        <w:rPr>
          <w:sz w:val="28"/>
          <w:szCs w:val="28"/>
        </w:rPr>
        <w:t>КТ в сф</w:t>
      </w:r>
      <w:proofErr w:type="gramEnd"/>
      <w:r w:rsidRPr="00325802">
        <w:rPr>
          <w:sz w:val="28"/>
          <w:szCs w:val="28"/>
        </w:rPr>
        <w:t xml:space="preserve">ере музыкально-теоретических дисциплин </w:t>
      </w:r>
      <w:r w:rsidR="00E73E0E">
        <w:rPr>
          <w:rStyle w:val="FontStyle32"/>
          <w:sz w:val="28"/>
          <w:szCs w:val="28"/>
        </w:rPr>
        <w:t>пре</w:t>
      </w:r>
      <w:r w:rsidR="00E73E0E">
        <w:rPr>
          <w:rStyle w:val="FontStyle32"/>
          <w:sz w:val="28"/>
          <w:szCs w:val="28"/>
        </w:rPr>
        <w:t>д</w:t>
      </w:r>
      <w:r w:rsidR="00E73E0E">
        <w:rPr>
          <w:rStyle w:val="FontStyle32"/>
          <w:sz w:val="28"/>
          <w:szCs w:val="28"/>
        </w:rPr>
        <w:t>профессионального и среднего профессионального</w:t>
      </w:r>
      <w:r w:rsidRPr="00325802">
        <w:rPr>
          <w:sz w:val="28"/>
          <w:szCs w:val="28"/>
        </w:rPr>
        <w:t xml:space="preserve"> музыкального образования;</w:t>
      </w:r>
    </w:p>
    <w:p w:rsidR="000C724A" w:rsidRPr="00325802" w:rsidRDefault="000C724A" w:rsidP="000C724A">
      <w:pPr>
        <w:pStyle w:val="Standard"/>
        <w:numPr>
          <w:ilvl w:val="0"/>
          <w:numId w:val="15"/>
        </w:numPr>
        <w:jc w:val="both"/>
        <w:rPr>
          <w:sz w:val="28"/>
          <w:szCs w:val="28"/>
        </w:rPr>
      </w:pPr>
      <w:r w:rsidRPr="00325802">
        <w:rPr>
          <w:sz w:val="28"/>
          <w:szCs w:val="28"/>
        </w:rPr>
        <w:t>повышение эффективности и познавательности учебного процесса через сочетание классических традиций музыкальной педагогики и возможностей цифровых технологий и ИКТ.</w:t>
      </w:r>
    </w:p>
    <w:p w:rsidR="000708A7" w:rsidRDefault="00D453F9">
      <w:pPr>
        <w:pStyle w:val="Standard"/>
        <w:numPr>
          <w:ilvl w:val="0"/>
          <w:numId w:val="7"/>
        </w:numPr>
        <w:jc w:val="both"/>
      </w:pPr>
      <w:r>
        <w:rPr>
          <w:sz w:val="28"/>
          <w:szCs w:val="28"/>
        </w:rPr>
        <w:t xml:space="preserve">выявление и творческая поддержка молодых музыкантов;                                                                                                           </w:t>
      </w:r>
    </w:p>
    <w:p w:rsidR="000708A7" w:rsidRDefault="00D453F9">
      <w:pPr>
        <w:pStyle w:val="Standard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педагогического мастерства преподавателей-теоретиков;</w:t>
      </w:r>
    </w:p>
    <w:p w:rsidR="00325802" w:rsidRDefault="00325802">
      <w:pPr>
        <w:pStyle w:val="Standard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 укрепление межрегиональных </w:t>
      </w:r>
      <w:r w:rsidR="0035555C">
        <w:rPr>
          <w:sz w:val="28"/>
          <w:szCs w:val="28"/>
        </w:rPr>
        <w:t xml:space="preserve">методических и </w:t>
      </w:r>
      <w:r>
        <w:rPr>
          <w:sz w:val="28"/>
          <w:szCs w:val="28"/>
        </w:rPr>
        <w:t>творческих связей.</w:t>
      </w:r>
    </w:p>
    <w:p w:rsidR="00B23FB6" w:rsidRDefault="00B23FB6" w:rsidP="00297A9C">
      <w:pPr>
        <w:jc w:val="center"/>
        <w:rPr>
          <w:b/>
          <w:bCs/>
          <w:sz w:val="28"/>
          <w:szCs w:val="28"/>
        </w:rPr>
      </w:pPr>
    </w:p>
    <w:p w:rsidR="000708A7" w:rsidRDefault="00D453F9">
      <w:pPr>
        <w:pStyle w:val="Standard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УСЛОВИЯ КОНКУРСА</w:t>
      </w:r>
    </w:p>
    <w:p w:rsidR="000708A7" w:rsidRDefault="000708A7">
      <w:pPr>
        <w:pStyle w:val="Standard"/>
        <w:jc w:val="both"/>
        <w:rPr>
          <w:sz w:val="28"/>
          <w:szCs w:val="28"/>
          <w:shd w:val="clear" w:color="auto" w:fill="FFFFFF"/>
        </w:rPr>
      </w:pPr>
    </w:p>
    <w:p w:rsidR="000708A7" w:rsidRDefault="00D453F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Участники конкурса</w:t>
      </w:r>
      <w:r w:rsidR="00B23FB6">
        <w:rPr>
          <w:b/>
          <w:bCs/>
          <w:sz w:val="28"/>
          <w:szCs w:val="28"/>
        </w:rPr>
        <w:t>.</w:t>
      </w:r>
    </w:p>
    <w:p w:rsidR="000708A7" w:rsidRDefault="00D453F9">
      <w:pPr>
        <w:pStyle w:val="Standard"/>
        <w:jc w:val="both"/>
      </w:pPr>
      <w:r>
        <w:rPr>
          <w:sz w:val="28"/>
          <w:szCs w:val="28"/>
        </w:rPr>
        <w:t xml:space="preserve">1.1. В конкурсе приглашаются принять участие юные музыканты России, стран СНГ, </w:t>
      </w:r>
      <w:r>
        <w:rPr>
          <w:sz w:val="28"/>
          <w:szCs w:val="28"/>
          <w:shd w:val="clear" w:color="auto" w:fill="FFFFFF"/>
        </w:rPr>
        <w:t xml:space="preserve">зарубежных стран — учащиеся </w:t>
      </w:r>
      <w:r w:rsidR="00325802">
        <w:rPr>
          <w:sz w:val="28"/>
          <w:szCs w:val="28"/>
          <w:shd w:val="clear" w:color="auto" w:fill="FFFFFF"/>
        </w:rPr>
        <w:t xml:space="preserve">детских </w:t>
      </w:r>
      <w:r>
        <w:rPr>
          <w:sz w:val="28"/>
          <w:szCs w:val="28"/>
          <w:shd w:val="clear" w:color="auto" w:fill="FFFFFF"/>
        </w:rPr>
        <w:t>музыкальных школ</w:t>
      </w:r>
      <w:r w:rsidR="00E73E0E">
        <w:rPr>
          <w:sz w:val="28"/>
          <w:szCs w:val="28"/>
          <w:shd w:val="clear" w:color="auto" w:fill="FFFFFF"/>
        </w:rPr>
        <w:t>, детских</w:t>
      </w:r>
      <w:r>
        <w:rPr>
          <w:sz w:val="28"/>
          <w:szCs w:val="28"/>
          <w:shd w:val="clear" w:color="auto" w:fill="FFFFFF"/>
        </w:rPr>
        <w:t xml:space="preserve"> школ искусств</w:t>
      </w:r>
      <w:r w:rsidR="00E73E0E">
        <w:rPr>
          <w:sz w:val="28"/>
          <w:szCs w:val="28"/>
          <w:shd w:val="clear" w:color="auto" w:fill="FFFFFF"/>
        </w:rPr>
        <w:t>, студенты музыкальных училищ и колледжей</w:t>
      </w:r>
      <w:r w:rsidR="00325802">
        <w:rPr>
          <w:sz w:val="28"/>
          <w:szCs w:val="28"/>
          <w:shd w:val="clear" w:color="auto" w:fill="FFFFFF"/>
        </w:rPr>
        <w:t>. Также в конкурсе могут принять участие учащиеся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FontStyle32"/>
          <w:bCs/>
          <w:sz w:val="28"/>
          <w:szCs w:val="28"/>
          <w:shd w:val="clear" w:color="auto" w:fill="FFFFFF"/>
        </w:rPr>
        <w:t>детских музыкальных творческих объединений.</w:t>
      </w:r>
    </w:p>
    <w:p w:rsidR="000708A7" w:rsidRDefault="00D453F9">
      <w:pPr>
        <w:pStyle w:val="Standard"/>
        <w:jc w:val="both"/>
      </w:pPr>
      <w:r>
        <w:rPr>
          <w:rStyle w:val="FontStyle32"/>
          <w:bCs/>
          <w:sz w:val="28"/>
          <w:szCs w:val="28"/>
          <w:shd w:val="clear" w:color="auto" w:fill="FFFFFF"/>
        </w:rPr>
        <w:t xml:space="preserve">1.2. Участники конкурса должны иметь определённый уровень работы с информационно-компьютерными технологиями и навык </w:t>
      </w:r>
      <w:r>
        <w:rPr>
          <w:rStyle w:val="FontStyle32"/>
          <w:b/>
          <w:bCs/>
          <w:i/>
          <w:sz w:val="28"/>
          <w:szCs w:val="28"/>
          <w:shd w:val="clear" w:color="auto" w:fill="FFFFFF"/>
        </w:rPr>
        <w:t>самостоятельной</w:t>
      </w:r>
      <w:r>
        <w:rPr>
          <w:rStyle w:val="FontStyle32"/>
          <w:bCs/>
          <w:sz w:val="28"/>
          <w:szCs w:val="28"/>
          <w:shd w:val="clear" w:color="auto" w:fill="FFFFFF"/>
        </w:rPr>
        <w:t xml:space="preserve"> работы с техническими средствами, заявленными в </w:t>
      </w:r>
      <w:proofErr w:type="spellStart"/>
      <w:r>
        <w:rPr>
          <w:rStyle w:val="FontStyle32"/>
          <w:bCs/>
          <w:sz w:val="28"/>
          <w:szCs w:val="28"/>
          <w:shd w:val="clear" w:color="auto" w:fill="FFFFFF"/>
        </w:rPr>
        <w:t>пп</w:t>
      </w:r>
      <w:proofErr w:type="spellEnd"/>
      <w:r>
        <w:rPr>
          <w:rStyle w:val="FontStyle32"/>
          <w:bCs/>
          <w:sz w:val="28"/>
          <w:szCs w:val="28"/>
          <w:shd w:val="clear" w:color="auto" w:fill="FFFFFF"/>
        </w:rPr>
        <w:t>. 2.</w:t>
      </w:r>
      <w:r w:rsidR="005D6FAE">
        <w:rPr>
          <w:rStyle w:val="FontStyle32"/>
          <w:bCs/>
          <w:sz w:val="28"/>
          <w:szCs w:val="28"/>
          <w:shd w:val="clear" w:color="auto" w:fill="FFFFFF"/>
        </w:rPr>
        <w:t>4</w:t>
      </w:r>
      <w:r>
        <w:rPr>
          <w:rStyle w:val="FontStyle32"/>
          <w:bCs/>
          <w:sz w:val="28"/>
          <w:szCs w:val="28"/>
          <w:shd w:val="clear" w:color="auto" w:fill="FFFFFF"/>
        </w:rPr>
        <w:t>, 2.</w:t>
      </w:r>
      <w:r w:rsidR="005D6FAE">
        <w:rPr>
          <w:rStyle w:val="FontStyle32"/>
          <w:bCs/>
          <w:sz w:val="28"/>
          <w:szCs w:val="28"/>
          <w:shd w:val="clear" w:color="auto" w:fill="FFFFFF"/>
        </w:rPr>
        <w:t>6</w:t>
      </w:r>
      <w:r w:rsidR="00325802">
        <w:rPr>
          <w:rStyle w:val="FontStyle32"/>
          <w:bCs/>
          <w:sz w:val="28"/>
          <w:szCs w:val="28"/>
          <w:shd w:val="clear" w:color="auto" w:fill="FFFFFF"/>
        </w:rPr>
        <w:t>.</w:t>
      </w:r>
    </w:p>
    <w:p w:rsidR="000708A7" w:rsidRDefault="00325802">
      <w:pPr>
        <w:pStyle w:val="Standard"/>
        <w:jc w:val="both"/>
      </w:pPr>
      <w:r>
        <w:rPr>
          <w:rStyle w:val="FontStyle32"/>
          <w:bCs/>
          <w:sz w:val="28"/>
          <w:szCs w:val="28"/>
          <w:shd w:val="clear" w:color="auto" w:fill="FFFFFF"/>
        </w:rPr>
        <w:t xml:space="preserve">1.3. </w:t>
      </w:r>
      <w:r w:rsidR="00D453F9">
        <w:rPr>
          <w:rStyle w:val="FontStyle32"/>
          <w:bCs/>
          <w:sz w:val="28"/>
          <w:szCs w:val="28"/>
          <w:shd w:val="clear" w:color="auto" w:fill="FFFFFF"/>
        </w:rPr>
        <w:t xml:space="preserve">К участию в </w:t>
      </w:r>
      <w:r w:rsidR="0035555C">
        <w:rPr>
          <w:rStyle w:val="FontStyle32"/>
          <w:bCs/>
          <w:sz w:val="28"/>
          <w:szCs w:val="28"/>
          <w:shd w:val="clear" w:color="auto" w:fill="FFFFFF"/>
        </w:rPr>
        <w:t>к</w:t>
      </w:r>
      <w:r w:rsidR="00D453F9">
        <w:rPr>
          <w:rStyle w:val="FontStyle32"/>
          <w:bCs/>
          <w:sz w:val="28"/>
          <w:szCs w:val="28"/>
          <w:shd w:val="clear" w:color="auto" w:fill="FFFFFF"/>
        </w:rPr>
        <w:t xml:space="preserve">онкурсе допускаются </w:t>
      </w:r>
      <w:r w:rsidR="00051715">
        <w:rPr>
          <w:rStyle w:val="FontStyle32"/>
          <w:bCs/>
          <w:sz w:val="28"/>
          <w:szCs w:val="28"/>
          <w:shd w:val="clear" w:color="auto" w:fill="FFFFFF"/>
        </w:rPr>
        <w:t>лица</w:t>
      </w:r>
      <w:r w:rsidR="00D453F9">
        <w:rPr>
          <w:rStyle w:val="FontStyle32"/>
          <w:bCs/>
          <w:sz w:val="28"/>
          <w:szCs w:val="28"/>
          <w:shd w:val="clear" w:color="auto" w:fill="FFFFFF"/>
        </w:rPr>
        <w:t xml:space="preserve"> с ограниченными физическими возможностями при условии соответствия уровня их знаний и степени самостоятельности требованиям, предъявляемым к участникам конкурса (см. </w:t>
      </w:r>
      <w:proofErr w:type="spellStart"/>
      <w:r w:rsidR="00D453F9">
        <w:rPr>
          <w:rStyle w:val="FontStyle32"/>
          <w:bCs/>
          <w:sz w:val="28"/>
          <w:szCs w:val="28"/>
          <w:shd w:val="clear" w:color="auto" w:fill="FFFFFF"/>
        </w:rPr>
        <w:t>пп</w:t>
      </w:r>
      <w:proofErr w:type="spellEnd"/>
      <w:r w:rsidR="00D453F9">
        <w:rPr>
          <w:rStyle w:val="FontStyle32"/>
          <w:bCs/>
          <w:sz w:val="28"/>
          <w:szCs w:val="28"/>
          <w:shd w:val="clear" w:color="auto" w:fill="FFFFFF"/>
        </w:rPr>
        <w:t>.  2.3</w:t>
      </w:r>
      <w:r w:rsidR="0035555C">
        <w:rPr>
          <w:rStyle w:val="FontStyle32"/>
          <w:bCs/>
          <w:sz w:val="28"/>
          <w:szCs w:val="28"/>
          <w:shd w:val="clear" w:color="auto" w:fill="FFFFFF"/>
        </w:rPr>
        <w:t>, 2.5</w:t>
      </w:r>
      <w:r w:rsidR="00D453F9">
        <w:rPr>
          <w:rStyle w:val="FontStyle32"/>
          <w:bCs/>
          <w:sz w:val="28"/>
          <w:szCs w:val="28"/>
          <w:shd w:val="clear" w:color="auto" w:fill="FFFFFF"/>
        </w:rPr>
        <w:t>).</w:t>
      </w:r>
    </w:p>
    <w:p w:rsidR="00852DA5" w:rsidRDefault="00852DA5" w:rsidP="00852DA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1.4. Конкурс проводится по следующим категориям:</w:t>
      </w:r>
    </w:p>
    <w:p w:rsidR="00852DA5" w:rsidRDefault="00852DA5" w:rsidP="00852DA5">
      <w:pPr>
        <w:pStyle w:val="Standard"/>
        <w:numPr>
          <w:ilvl w:val="0"/>
          <w:numId w:val="16"/>
        </w:numPr>
        <w:jc w:val="both"/>
      </w:pPr>
      <w:r>
        <w:rPr>
          <w:b/>
          <w:sz w:val="28"/>
          <w:szCs w:val="28"/>
        </w:rPr>
        <w:t>Категория «</w:t>
      </w:r>
      <w:r>
        <w:rPr>
          <w:b/>
          <w:bCs/>
          <w:sz w:val="28"/>
          <w:szCs w:val="28"/>
        </w:rPr>
        <w:t xml:space="preserve">А», средняя </w:t>
      </w:r>
      <w:r w:rsidR="000D4BB7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2-3 классы (5-ти летний курс обучения) и 3-5 классы (7-ми летний курс обучения) включительно;</w:t>
      </w:r>
    </w:p>
    <w:p w:rsidR="00852DA5" w:rsidRDefault="00852DA5" w:rsidP="00852DA5">
      <w:pPr>
        <w:pStyle w:val="Standard"/>
        <w:numPr>
          <w:ilvl w:val="0"/>
          <w:numId w:val="9"/>
        </w:numPr>
        <w:jc w:val="both"/>
      </w:pPr>
      <w:r>
        <w:rPr>
          <w:b/>
          <w:sz w:val="28"/>
          <w:szCs w:val="28"/>
        </w:rPr>
        <w:t>Категория</w:t>
      </w:r>
      <w:r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  <w:lang w:val="en-US"/>
        </w:rPr>
        <w:t>B</w:t>
      </w:r>
      <w:r>
        <w:rPr>
          <w:b/>
          <w:bCs/>
          <w:sz w:val="28"/>
          <w:szCs w:val="28"/>
        </w:rPr>
        <w:t>», старшая –</w:t>
      </w:r>
      <w:r>
        <w:rPr>
          <w:sz w:val="28"/>
          <w:szCs w:val="28"/>
        </w:rPr>
        <w:t xml:space="preserve"> 4-5 классы (5-ти летний курс обучения) и 6-7 классы (7-ми летний курс обучения) включительно;</w:t>
      </w:r>
    </w:p>
    <w:p w:rsidR="00852DA5" w:rsidRPr="00E73E0E" w:rsidRDefault="00852DA5" w:rsidP="00852DA5">
      <w:pPr>
        <w:pStyle w:val="Standard"/>
        <w:numPr>
          <w:ilvl w:val="0"/>
          <w:numId w:val="9"/>
        </w:numPr>
        <w:jc w:val="both"/>
      </w:pPr>
      <w:r>
        <w:rPr>
          <w:b/>
          <w:sz w:val="28"/>
          <w:szCs w:val="28"/>
        </w:rPr>
        <w:t>Категория «</w:t>
      </w:r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 xml:space="preserve">», </w:t>
      </w:r>
      <w:proofErr w:type="spellStart"/>
      <w:r>
        <w:rPr>
          <w:b/>
          <w:bCs/>
          <w:sz w:val="28"/>
          <w:szCs w:val="28"/>
        </w:rPr>
        <w:t>профориентированная</w:t>
      </w:r>
      <w:proofErr w:type="spellEnd"/>
      <w:r>
        <w:rPr>
          <w:b/>
          <w:bCs/>
          <w:sz w:val="28"/>
          <w:szCs w:val="28"/>
        </w:rPr>
        <w:t xml:space="preserve"> </w:t>
      </w:r>
      <w:r w:rsidR="000D4BB7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6 класс (5-ти летний курс обучения) и 8 класс (7-ми летний курс обучения) включительно;</w:t>
      </w:r>
    </w:p>
    <w:p w:rsidR="00852DA5" w:rsidRPr="00A90867" w:rsidRDefault="00852DA5" w:rsidP="00852DA5">
      <w:pPr>
        <w:pStyle w:val="Standard"/>
        <w:numPr>
          <w:ilvl w:val="0"/>
          <w:numId w:val="9"/>
        </w:numPr>
        <w:jc w:val="both"/>
      </w:pPr>
      <w:r w:rsidRPr="00E73E0E">
        <w:rPr>
          <w:b/>
          <w:bCs/>
          <w:sz w:val="28"/>
          <w:szCs w:val="28"/>
        </w:rPr>
        <w:t>Категория «</w:t>
      </w:r>
      <w:r w:rsidRPr="00E73E0E">
        <w:rPr>
          <w:b/>
          <w:bCs/>
          <w:sz w:val="28"/>
          <w:szCs w:val="28"/>
          <w:lang w:val="en-US"/>
        </w:rPr>
        <w:t>D</w:t>
      </w:r>
      <w:r w:rsidRPr="00E73E0E">
        <w:rPr>
          <w:b/>
          <w:bCs/>
          <w:sz w:val="28"/>
          <w:szCs w:val="28"/>
        </w:rPr>
        <w:t>», профессиональная</w:t>
      </w:r>
      <w:r>
        <w:rPr>
          <w:bCs/>
          <w:sz w:val="28"/>
          <w:szCs w:val="28"/>
        </w:rPr>
        <w:t xml:space="preserve"> </w:t>
      </w:r>
      <w:r w:rsidRPr="00A90867">
        <w:rPr>
          <w:b/>
          <w:bCs/>
          <w:sz w:val="28"/>
          <w:szCs w:val="28"/>
        </w:rPr>
        <w:t>младшая</w:t>
      </w:r>
      <w:r>
        <w:rPr>
          <w:bCs/>
          <w:sz w:val="28"/>
          <w:szCs w:val="28"/>
        </w:rPr>
        <w:t xml:space="preserve"> – 1-2 курсы музыкальных училищ и колледжей включительно.</w:t>
      </w:r>
    </w:p>
    <w:p w:rsidR="00852DA5" w:rsidRDefault="00852DA5" w:rsidP="00852DA5">
      <w:pPr>
        <w:pStyle w:val="Standard"/>
        <w:numPr>
          <w:ilvl w:val="0"/>
          <w:numId w:val="9"/>
        </w:numPr>
        <w:jc w:val="both"/>
      </w:pPr>
      <w:r>
        <w:rPr>
          <w:b/>
          <w:bCs/>
          <w:sz w:val="28"/>
          <w:szCs w:val="28"/>
        </w:rPr>
        <w:lastRenderedPageBreak/>
        <w:t xml:space="preserve">Категория «Е», профессиональная старшая </w:t>
      </w:r>
      <w:r>
        <w:rPr>
          <w:bCs/>
          <w:sz w:val="28"/>
          <w:szCs w:val="28"/>
        </w:rPr>
        <w:t>– 3-4 курсы музыкальных училищ и колледжей включительно.</w:t>
      </w:r>
    </w:p>
    <w:p w:rsidR="0035555C" w:rsidRDefault="00D453F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2DA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Конкурс проводится по </w:t>
      </w:r>
      <w:r w:rsidR="00325802">
        <w:rPr>
          <w:sz w:val="28"/>
          <w:szCs w:val="28"/>
        </w:rPr>
        <w:t xml:space="preserve">музыкально-теоретическим дисциплинам в отдельных номинациях </w:t>
      </w:r>
      <w:r w:rsidR="00325802" w:rsidRPr="00C66039">
        <w:rPr>
          <w:b/>
          <w:sz w:val="28"/>
          <w:szCs w:val="28"/>
        </w:rPr>
        <w:t>«Сольфедж</w:t>
      </w:r>
      <w:r w:rsidR="00E73E0E" w:rsidRPr="00C66039">
        <w:rPr>
          <w:b/>
          <w:sz w:val="28"/>
          <w:szCs w:val="28"/>
        </w:rPr>
        <w:t>ио»</w:t>
      </w:r>
      <w:r w:rsidR="00E73E0E">
        <w:rPr>
          <w:sz w:val="28"/>
          <w:szCs w:val="28"/>
        </w:rPr>
        <w:t xml:space="preserve"> и </w:t>
      </w:r>
      <w:r w:rsidR="00E73E0E" w:rsidRPr="00C66039">
        <w:rPr>
          <w:b/>
          <w:sz w:val="28"/>
          <w:szCs w:val="28"/>
        </w:rPr>
        <w:t>«Музыкальная литература»</w:t>
      </w:r>
      <w:r w:rsidR="00E73E0E">
        <w:rPr>
          <w:sz w:val="28"/>
          <w:szCs w:val="28"/>
        </w:rPr>
        <w:t xml:space="preserve"> для уча</w:t>
      </w:r>
      <w:r w:rsidR="00852DA5">
        <w:rPr>
          <w:sz w:val="28"/>
          <w:szCs w:val="28"/>
        </w:rPr>
        <w:t xml:space="preserve">стников категорий </w:t>
      </w:r>
      <w:r w:rsidR="0023534B">
        <w:rPr>
          <w:sz w:val="28"/>
          <w:szCs w:val="28"/>
        </w:rPr>
        <w:t>«</w:t>
      </w:r>
      <w:r w:rsidR="00852DA5">
        <w:rPr>
          <w:sz w:val="28"/>
          <w:szCs w:val="28"/>
          <w:lang w:val="en-US"/>
        </w:rPr>
        <w:t>A</w:t>
      </w:r>
      <w:r w:rsidR="0023534B">
        <w:rPr>
          <w:sz w:val="28"/>
          <w:szCs w:val="28"/>
        </w:rPr>
        <w:t>»</w:t>
      </w:r>
      <w:r w:rsidR="00852DA5" w:rsidRPr="00852DA5">
        <w:rPr>
          <w:sz w:val="28"/>
          <w:szCs w:val="28"/>
        </w:rPr>
        <w:t xml:space="preserve">, </w:t>
      </w:r>
      <w:r w:rsidR="0023534B">
        <w:rPr>
          <w:sz w:val="28"/>
          <w:szCs w:val="28"/>
        </w:rPr>
        <w:t>«</w:t>
      </w:r>
      <w:r w:rsidR="00852DA5">
        <w:rPr>
          <w:sz w:val="28"/>
          <w:szCs w:val="28"/>
          <w:lang w:val="en-US"/>
        </w:rPr>
        <w:t>B</w:t>
      </w:r>
      <w:r w:rsidR="0023534B">
        <w:rPr>
          <w:sz w:val="28"/>
          <w:szCs w:val="28"/>
        </w:rPr>
        <w:t>»</w:t>
      </w:r>
      <w:r w:rsidR="00852DA5" w:rsidRPr="00852DA5">
        <w:rPr>
          <w:sz w:val="28"/>
          <w:szCs w:val="28"/>
        </w:rPr>
        <w:t xml:space="preserve">, </w:t>
      </w:r>
      <w:r w:rsidR="0023534B">
        <w:rPr>
          <w:sz w:val="28"/>
          <w:szCs w:val="28"/>
        </w:rPr>
        <w:t>«</w:t>
      </w:r>
      <w:r w:rsidR="00852DA5">
        <w:rPr>
          <w:sz w:val="28"/>
          <w:szCs w:val="28"/>
          <w:lang w:val="en-US"/>
        </w:rPr>
        <w:t>C</w:t>
      </w:r>
      <w:r w:rsidR="0023534B">
        <w:rPr>
          <w:sz w:val="28"/>
          <w:szCs w:val="28"/>
        </w:rPr>
        <w:t>»</w:t>
      </w:r>
      <w:r w:rsidR="00852DA5" w:rsidRPr="00852DA5">
        <w:rPr>
          <w:sz w:val="28"/>
          <w:szCs w:val="28"/>
        </w:rPr>
        <w:t xml:space="preserve">, </w:t>
      </w:r>
      <w:r w:rsidR="00852DA5">
        <w:rPr>
          <w:sz w:val="28"/>
          <w:szCs w:val="28"/>
        </w:rPr>
        <w:t>о</w:t>
      </w:r>
      <w:r w:rsidR="00E73E0E">
        <w:rPr>
          <w:sz w:val="28"/>
          <w:szCs w:val="28"/>
        </w:rPr>
        <w:t xml:space="preserve">тдельных номинациях </w:t>
      </w:r>
      <w:r w:rsidR="00E73E0E" w:rsidRPr="00C1341A">
        <w:rPr>
          <w:b/>
          <w:sz w:val="28"/>
          <w:szCs w:val="28"/>
        </w:rPr>
        <w:t>«Сольфеджио»</w:t>
      </w:r>
      <w:r w:rsidR="00852DA5">
        <w:rPr>
          <w:sz w:val="28"/>
          <w:szCs w:val="28"/>
        </w:rPr>
        <w:t xml:space="preserve"> и  </w:t>
      </w:r>
      <w:r w:rsidR="00852DA5" w:rsidRPr="00C1341A">
        <w:rPr>
          <w:b/>
          <w:sz w:val="28"/>
          <w:szCs w:val="28"/>
        </w:rPr>
        <w:t>«Музыкальная литература»</w:t>
      </w:r>
      <w:r w:rsidR="00852DA5">
        <w:rPr>
          <w:sz w:val="28"/>
          <w:szCs w:val="28"/>
        </w:rPr>
        <w:t xml:space="preserve"> для участников категорий </w:t>
      </w:r>
      <w:r w:rsidR="0023534B">
        <w:rPr>
          <w:sz w:val="28"/>
          <w:szCs w:val="28"/>
        </w:rPr>
        <w:t>«</w:t>
      </w:r>
      <w:r w:rsidR="00852DA5">
        <w:rPr>
          <w:sz w:val="28"/>
          <w:szCs w:val="28"/>
          <w:lang w:val="en-US"/>
        </w:rPr>
        <w:t>D</w:t>
      </w:r>
      <w:r w:rsidR="0023534B">
        <w:rPr>
          <w:sz w:val="28"/>
          <w:szCs w:val="28"/>
        </w:rPr>
        <w:t>»</w:t>
      </w:r>
      <w:r w:rsidR="00852DA5">
        <w:rPr>
          <w:sz w:val="28"/>
          <w:szCs w:val="28"/>
        </w:rPr>
        <w:t xml:space="preserve"> и</w:t>
      </w:r>
      <w:r w:rsidR="00852DA5" w:rsidRPr="00852DA5">
        <w:rPr>
          <w:sz w:val="28"/>
          <w:szCs w:val="28"/>
        </w:rPr>
        <w:t xml:space="preserve"> </w:t>
      </w:r>
      <w:r w:rsidR="0023534B">
        <w:rPr>
          <w:sz w:val="28"/>
          <w:szCs w:val="28"/>
        </w:rPr>
        <w:t>«</w:t>
      </w:r>
      <w:r w:rsidR="00852DA5">
        <w:rPr>
          <w:sz w:val="28"/>
          <w:szCs w:val="28"/>
          <w:lang w:val="en-US"/>
        </w:rPr>
        <w:t>E</w:t>
      </w:r>
      <w:r w:rsidR="0023534B">
        <w:rPr>
          <w:sz w:val="28"/>
          <w:szCs w:val="28"/>
        </w:rPr>
        <w:t>»</w:t>
      </w:r>
      <w:r w:rsidR="00E73E0E">
        <w:rPr>
          <w:sz w:val="28"/>
          <w:szCs w:val="28"/>
        </w:rPr>
        <w:t xml:space="preserve">, </w:t>
      </w:r>
      <w:r w:rsidR="00E73E0E" w:rsidRPr="00C66039">
        <w:rPr>
          <w:b/>
          <w:sz w:val="28"/>
          <w:szCs w:val="28"/>
        </w:rPr>
        <w:t>«Элементарная теория музыки»</w:t>
      </w:r>
      <w:r w:rsidR="00852DA5" w:rsidRPr="00852DA5">
        <w:rPr>
          <w:sz w:val="28"/>
          <w:szCs w:val="28"/>
        </w:rPr>
        <w:t xml:space="preserve"> </w:t>
      </w:r>
      <w:r w:rsidR="00852DA5">
        <w:rPr>
          <w:sz w:val="28"/>
          <w:szCs w:val="28"/>
        </w:rPr>
        <w:t xml:space="preserve">для участников категории </w:t>
      </w:r>
      <w:r w:rsidR="0023534B">
        <w:rPr>
          <w:sz w:val="28"/>
          <w:szCs w:val="28"/>
        </w:rPr>
        <w:t>«</w:t>
      </w:r>
      <w:r w:rsidR="00852DA5">
        <w:rPr>
          <w:sz w:val="28"/>
          <w:szCs w:val="28"/>
          <w:lang w:val="en-US"/>
        </w:rPr>
        <w:t>D</w:t>
      </w:r>
      <w:r w:rsidR="0023534B">
        <w:rPr>
          <w:sz w:val="28"/>
          <w:szCs w:val="28"/>
        </w:rPr>
        <w:t>»</w:t>
      </w:r>
      <w:r w:rsidR="00E73E0E">
        <w:rPr>
          <w:sz w:val="28"/>
          <w:szCs w:val="28"/>
        </w:rPr>
        <w:t xml:space="preserve">, </w:t>
      </w:r>
      <w:r w:rsidR="00852DA5" w:rsidRPr="00C66039">
        <w:rPr>
          <w:b/>
          <w:sz w:val="28"/>
          <w:szCs w:val="28"/>
        </w:rPr>
        <w:t>«Гармония»</w:t>
      </w:r>
      <w:r w:rsidR="00852DA5" w:rsidRPr="00852DA5">
        <w:rPr>
          <w:sz w:val="28"/>
          <w:szCs w:val="28"/>
        </w:rPr>
        <w:t xml:space="preserve"> </w:t>
      </w:r>
      <w:r w:rsidR="00852DA5">
        <w:rPr>
          <w:sz w:val="28"/>
          <w:szCs w:val="28"/>
        </w:rPr>
        <w:t xml:space="preserve">для участников категории </w:t>
      </w:r>
      <w:r w:rsidR="0023534B">
        <w:rPr>
          <w:sz w:val="28"/>
          <w:szCs w:val="28"/>
        </w:rPr>
        <w:t>«</w:t>
      </w:r>
      <w:r w:rsidR="00852DA5">
        <w:rPr>
          <w:sz w:val="28"/>
          <w:szCs w:val="28"/>
          <w:lang w:val="en-US"/>
        </w:rPr>
        <w:t>E</w:t>
      </w:r>
      <w:r w:rsidR="0023534B">
        <w:rPr>
          <w:sz w:val="28"/>
          <w:szCs w:val="28"/>
        </w:rPr>
        <w:t>»</w:t>
      </w:r>
      <w:r w:rsidR="00E73E0E">
        <w:rPr>
          <w:sz w:val="28"/>
          <w:szCs w:val="28"/>
        </w:rPr>
        <w:t>.</w:t>
      </w:r>
      <w:proofErr w:type="gramEnd"/>
    </w:p>
    <w:p w:rsidR="000708A7" w:rsidRDefault="000708A7">
      <w:pPr>
        <w:pStyle w:val="Standard"/>
        <w:jc w:val="both"/>
      </w:pPr>
    </w:p>
    <w:p w:rsidR="000708A7" w:rsidRDefault="00D453F9">
      <w:pPr>
        <w:pStyle w:val="Standard"/>
        <w:rPr>
          <w:b/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>2. Порядок проведения конкурса</w:t>
      </w:r>
      <w:r w:rsidR="00B23FB6">
        <w:rPr>
          <w:b/>
          <w:bCs/>
          <w:iCs/>
          <w:sz w:val="30"/>
          <w:szCs w:val="30"/>
        </w:rPr>
        <w:t>.</w:t>
      </w:r>
    </w:p>
    <w:p w:rsidR="000708A7" w:rsidRDefault="00D453F9">
      <w:pPr>
        <w:pStyle w:val="Standard"/>
        <w:jc w:val="both"/>
      </w:pPr>
      <w:r>
        <w:rPr>
          <w:sz w:val="28"/>
          <w:szCs w:val="28"/>
        </w:rPr>
        <w:t>2.1. Конкурс проводится в два тура, с 11 по 2</w:t>
      </w:r>
      <w:r w:rsidR="00CF46C7">
        <w:rPr>
          <w:sz w:val="28"/>
          <w:szCs w:val="28"/>
        </w:rPr>
        <w:t>5</w:t>
      </w:r>
      <w:r w:rsidR="00037B61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201</w:t>
      </w:r>
      <w:r w:rsidR="000E0741">
        <w:rPr>
          <w:sz w:val="28"/>
          <w:szCs w:val="28"/>
        </w:rPr>
        <w:t>6</w:t>
      </w:r>
      <w:r w:rsidR="00325802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0708A7" w:rsidRDefault="00D453F9">
      <w:pPr>
        <w:pStyle w:val="Standard"/>
        <w:tabs>
          <w:tab w:val="left" w:pos="52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тур – письменный –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DC4C7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ноября 201</w:t>
      </w:r>
      <w:r w:rsidR="00CF46C7">
        <w:rPr>
          <w:color w:val="000000"/>
          <w:sz w:val="28"/>
          <w:szCs w:val="28"/>
        </w:rPr>
        <w:t>6</w:t>
      </w:r>
      <w:r w:rsidR="003258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  <w:proofErr w:type="gramEnd"/>
    </w:p>
    <w:p w:rsidR="000708A7" w:rsidRDefault="00D453F9">
      <w:pPr>
        <w:pStyle w:val="Standard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тур – устный – </w:t>
      </w:r>
      <w:r>
        <w:rPr>
          <w:color w:val="000000"/>
          <w:sz w:val="28"/>
          <w:szCs w:val="28"/>
        </w:rPr>
        <w:t>1</w:t>
      </w:r>
      <w:r w:rsidR="00CF46C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— </w:t>
      </w:r>
      <w:r w:rsidR="00CF46C7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 ноября 201</w:t>
      </w:r>
      <w:r w:rsidR="00CF46C7">
        <w:rPr>
          <w:color w:val="000000"/>
          <w:sz w:val="28"/>
          <w:szCs w:val="28"/>
        </w:rPr>
        <w:t>6</w:t>
      </w:r>
      <w:r w:rsidR="003258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  <w:proofErr w:type="gramEnd"/>
    </w:p>
    <w:p w:rsidR="000708A7" w:rsidRDefault="00D453F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Каждому участнику в режиме </w:t>
      </w:r>
      <w:r>
        <w:rPr>
          <w:sz w:val="28"/>
          <w:szCs w:val="28"/>
          <w:lang w:val="en-US"/>
        </w:rPr>
        <w:t>on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 xml:space="preserve"> (с помощью программы </w:t>
      </w:r>
      <w:r>
        <w:rPr>
          <w:sz w:val="28"/>
          <w:szCs w:val="28"/>
          <w:lang w:val="en-US"/>
        </w:rPr>
        <w:t>Skype</w:t>
      </w:r>
      <w:r>
        <w:rPr>
          <w:sz w:val="28"/>
          <w:szCs w:val="28"/>
        </w:rPr>
        <w:t xml:space="preserve">) будут заданы вопросы, связанные с темами, изучаемыми в рамках предметов </w:t>
      </w:r>
      <w:r w:rsidR="0035555C">
        <w:rPr>
          <w:sz w:val="28"/>
          <w:szCs w:val="28"/>
        </w:rPr>
        <w:t>«М</w:t>
      </w:r>
      <w:r>
        <w:rPr>
          <w:sz w:val="28"/>
          <w:szCs w:val="28"/>
        </w:rPr>
        <w:t>узыкальная литература</w:t>
      </w:r>
      <w:r w:rsidR="0035555C">
        <w:rPr>
          <w:sz w:val="28"/>
          <w:szCs w:val="28"/>
        </w:rPr>
        <w:t>», «С</w:t>
      </w:r>
      <w:r>
        <w:rPr>
          <w:sz w:val="28"/>
          <w:szCs w:val="28"/>
        </w:rPr>
        <w:t>ольфеджио</w:t>
      </w:r>
      <w:r w:rsidR="00FF006D">
        <w:rPr>
          <w:sz w:val="28"/>
          <w:szCs w:val="28"/>
        </w:rPr>
        <w:t>», «Элементарная теория музыки»</w:t>
      </w:r>
      <w:r w:rsidR="00455CFC">
        <w:rPr>
          <w:sz w:val="28"/>
          <w:szCs w:val="28"/>
        </w:rPr>
        <w:t>, «Гармония»</w:t>
      </w:r>
      <w:r w:rsidR="00FF006D">
        <w:rPr>
          <w:sz w:val="28"/>
          <w:szCs w:val="28"/>
        </w:rPr>
        <w:t xml:space="preserve"> </w:t>
      </w:r>
      <w:r w:rsidR="0035555C">
        <w:rPr>
          <w:sz w:val="28"/>
          <w:szCs w:val="28"/>
        </w:rPr>
        <w:t>в зависимости от номинации</w:t>
      </w:r>
      <w:r w:rsidR="00857EC7">
        <w:rPr>
          <w:sz w:val="28"/>
          <w:szCs w:val="28"/>
        </w:rPr>
        <w:t xml:space="preserve"> (см. Приложение 2 к настоящему Положению)</w:t>
      </w:r>
      <w:r>
        <w:rPr>
          <w:sz w:val="28"/>
          <w:szCs w:val="28"/>
        </w:rPr>
        <w:t>.</w:t>
      </w:r>
    </w:p>
    <w:p w:rsidR="008F4114" w:rsidRPr="008F4114" w:rsidRDefault="008F4114">
      <w:pPr>
        <w:pStyle w:val="Standard"/>
        <w:jc w:val="both"/>
        <w:rPr>
          <w:b/>
          <w:sz w:val="28"/>
          <w:szCs w:val="28"/>
        </w:rPr>
      </w:pPr>
      <w:r w:rsidRPr="008F4114">
        <w:rPr>
          <w:b/>
          <w:sz w:val="28"/>
          <w:szCs w:val="28"/>
        </w:rPr>
        <w:t xml:space="preserve">Время прослушивания во </w:t>
      </w:r>
      <w:r w:rsidRPr="008F4114">
        <w:rPr>
          <w:b/>
          <w:sz w:val="28"/>
          <w:szCs w:val="28"/>
          <w:lang w:val="en-US"/>
        </w:rPr>
        <w:t>II</w:t>
      </w:r>
      <w:r w:rsidRPr="008F4114">
        <w:rPr>
          <w:b/>
          <w:sz w:val="28"/>
          <w:szCs w:val="28"/>
        </w:rPr>
        <w:t xml:space="preserve"> туре одного участника в одной номинации – строго 15 минут.</w:t>
      </w:r>
    </w:p>
    <w:p w:rsidR="00C41A86" w:rsidRDefault="00C41A8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2.2. Язык конкурса – русский.</w:t>
      </w:r>
    </w:p>
    <w:p w:rsidR="000708A7" w:rsidRPr="00325802" w:rsidRDefault="00D453F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41A8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325802">
        <w:rPr>
          <w:rStyle w:val="FontStyle32"/>
          <w:sz w:val="28"/>
          <w:szCs w:val="28"/>
        </w:rPr>
        <w:t>Все задания выполняются по месту обучения.</w:t>
      </w:r>
    </w:p>
    <w:p w:rsidR="000708A7" w:rsidRPr="00325802" w:rsidRDefault="00D453F9">
      <w:pPr>
        <w:pStyle w:val="Standard"/>
        <w:jc w:val="both"/>
        <w:rPr>
          <w:sz w:val="28"/>
          <w:szCs w:val="28"/>
        </w:rPr>
      </w:pPr>
      <w:r w:rsidRPr="00325802">
        <w:rPr>
          <w:sz w:val="28"/>
          <w:szCs w:val="28"/>
        </w:rPr>
        <w:t>2.</w:t>
      </w:r>
      <w:r w:rsidR="00C41A86">
        <w:rPr>
          <w:sz w:val="28"/>
          <w:szCs w:val="28"/>
        </w:rPr>
        <w:t>4</w:t>
      </w:r>
      <w:r w:rsidRPr="00325802">
        <w:rPr>
          <w:sz w:val="28"/>
          <w:szCs w:val="28"/>
        </w:rPr>
        <w:t xml:space="preserve">. </w:t>
      </w:r>
      <w:r w:rsidRPr="00325802">
        <w:rPr>
          <w:rStyle w:val="FontStyle32"/>
          <w:sz w:val="28"/>
          <w:szCs w:val="28"/>
        </w:rPr>
        <w:t xml:space="preserve">Задания устного тура выполняются в режиме </w:t>
      </w:r>
      <w:proofErr w:type="spellStart"/>
      <w:r w:rsidRPr="00325802">
        <w:rPr>
          <w:rStyle w:val="FontStyle32"/>
          <w:sz w:val="28"/>
          <w:szCs w:val="28"/>
        </w:rPr>
        <w:t>on-line</w:t>
      </w:r>
      <w:proofErr w:type="spellEnd"/>
      <w:r w:rsidRPr="00325802">
        <w:rPr>
          <w:rStyle w:val="FontStyle32"/>
          <w:sz w:val="28"/>
          <w:szCs w:val="28"/>
        </w:rPr>
        <w:t xml:space="preserve"> с помощью программы </w:t>
      </w:r>
      <w:proofErr w:type="spellStart"/>
      <w:r w:rsidRPr="00325802">
        <w:rPr>
          <w:rStyle w:val="FontStyle32"/>
          <w:sz w:val="28"/>
          <w:szCs w:val="28"/>
        </w:rPr>
        <w:t>Skype</w:t>
      </w:r>
      <w:proofErr w:type="spellEnd"/>
      <w:r w:rsidRPr="00325802">
        <w:rPr>
          <w:rStyle w:val="FontStyle32"/>
          <w:sz w:val="28"/>
          <w:szCs w:val="28"/>
        </w:rPr>
        <w:t>. Время ответа регламентировано</w:t>
      </w:r>
      <w:r w:rsidR="00C1341A">
        <w:rPr>
          <w:rStyle w:val="FontStyle32"/>
          <w:sz w:val="28"/>
          <w:szCs w:val="28"/>
        </w:rPr>
        <w:t xml:space="preserve"> – 15 минут</w:t>
      </w:r>
      <w:r w:rsidRPr="00325802">
        <w:rPr>
          <w:rStyle w:val="FontStyle32"/>
          <w:sz w:val="28"/>
          <w:szCs w:val="28"/>
        </w:rPr>
        <w:t>.</w:t>
      </w:r>
    </w:p>
    <w:p w:rsidR="000708A7" w:rsidRPr="00325802" w:rsidRDefault="00D453F9">
      <w:pPr>
        <w:pStyle w:val="Standard"/>
        <w:jc w:val="both"/>
        <w:rPr>
          <w:sz w:val="28"/>
          <w:szCs w:val="28"/>
        </w:rPr>
      </w:pPr>
      <w:r w:rsidRPr="00325802">
        <w:rPr>
          <w:rStyle w:val="FontStyle32"/>
          <w:sz w:val="28"/>
          <w:szCs w:val="28"/>
        </w:rPr>
        <w:t>2.</w:t>
      </w:r>
      <w:r w:rsidR="00C41A86">
        <w:rPr>
          <w:rStyle w:val="FontStyle32"/>
          <w:sz w:val="28"/>
          <w:szCs w:val="28"/>
        </w:rPr>
        <w:t>5</w:t>
      </w:r>
      <w:r w:rsidRPr="00325802">
        <w:rPr>
          <w:rStyle w:val="FontStyle32"/>
          <w:sz w:val="28"/>
          <w:szCs w:val="28"/>
        </w:rPr>
        <w:t>. Победители конкурса определяются по итогам двух туров.</w:t>
      </w:r>
    </w:p>
    <w:p w:rsidR="000708A7" w:rsidRDefault="00D453F9">
      <w:pPr>
        <w:pStyle w:val="Standard"/>
        <w:jc w:val="both"/>
        <w:rPr>
          <w:rStyle w:val="FontStyle32"/>
          <w:bCs/>
          <w:sz w:val="28"/>
          <w:szCs w:val="28"/>
        </w:rPr>
      </w:pPr>
      <w:r w:rsidRPr="00325802">
        <w:rPr>
          <w:rStyle w:val="FontStyle32"/>
          <w:sz w:val="28"/>
          <w:szCs w:val="28"/>
        </w:rPr>
        <w:t>2.</w:t>
      </w:r>
      <w:r w:rsidR="00C41A86">
        <w:rPr>
          <w:rStyle w:val="FontStyle32"/>
          <w:sz w:val="28"/>
          <w:szCs w:val="28"/>
        </w:rPr>
        <w:t>6</w:t>
      </w:r>
      <w:r w:rsidRPr="00325802">
        <w:rPr>
          <w:rStyle w:val="FontStyle32"/>
          <w:sz w:val="28"/>
          <w:szCs w:val="28"/>
        </w:rPr>
        <w:t xml:space="preserve">. </w:t>
      </w:r>
      <w:r w:rsidRPr="00325802">
        <w:rPr>
          <w:rStyle w:val="FontStyle32"/>
          <w:b/>
          <w:bCs/>
          <w:sz w:val="28"/>
          <w:szCs w:val="28"/>
        </w:rPr>
        <w:t>Обязательные технические требования</w:t>
      </w:r>
      <w:r w:rsidRPr="00325802">
        <w:rPr>
          <w:rStyle w:val="FontStyle32"/>
          <w:sz w:val="28"/>
          <w:szCs w:val="28"/>
        </w:rPr>
        <w:t>:</w:t>
      </w:r>
      <w:r w:rsidRPr="00325802">
        <w:rPr>
          <w:rStyle w:val="FontStyle32"/>
          <w:i/>
          <w:iCs/>
          <w:sz w:val="28"/>
          <w:szCs w:val="28"/>
        </w:rPr>
        <w:t xml:space="preserve"> </w:t>
      </w:r>
      <w:r w:rsidRPr="00325802">
        <w:rPr>
          <w:rStyle w:val="FontStyle32"/>
          <w:sz w:val="28"/>
          <w:szCs w:val="28"/>
        </w:rPr>
        <w:t>веб-камера, микрофон (возможно, встроенны</w:t>
      </w:r>
      <w:r w:rsidR="001C7839">
        <w:rPr>
          <w:rStyle w:val="FontStyle32"/>
          <w:sz w:val="28"/>
          <w:szCs w:val="28"/>
        </w:rPr>
        <w:t>е</w:t>
      </w:r>
      <w:r w:rsidRPr="00325802">
        <w:rPr>
          <w:rStyle w:val="FontStyle32"/>
          <w:sz w:val="28"/>
          <w:szCs w:val="28"/>
        </w:rPr>
        <w:t xml:space="preserve"> в ноутбук), наушники,</w:t>
      </w:r>
      <w:r w:rsidRPr="00325802">
        <w:rPr>
          <w:rStyle w:val="FontStyle32"/>
          <w:bCs/>
          <w:sz w:val="28"/>
          <w:szCs w:val="28"/>
        </w:rPr>
        <w:t xml:space="preserve"> для уч</w:t>
      </w:r>
      <w:r w:rsidR="0035555C">
        <w:rPr>
          <w:rStyle w:val="FontStyle32"/>
          <w:bCs/>
          <w:sz w:val="28"/>
          <w:szCs w:val="28"/>
        </w:rPr>
        <w:t>астников в номинаци</w:t>
      </w:r>
      <w:r w:rsidR="00A92DEB">
        <w:rPr>
          <w:rStyle w:val="FontStyle32"/>
          <w:bCs/>
          <w:sz w:val="28"/>
          <w:szCs w:val="28"/>
        </w:rPr>
        <w:t>ях</w:t>
      </w:r>
      <w:r w:rsidR="0035555C">
        <w:rPr>
          <w:rStyle w:val="FontStyle32"/>
          <w:bCs/>
          <w:sz w:val="28"/>
          <w:szCs w:val="28"/>
        </w:rPr>
        <w:t xml:space="preserve"> </w:t>
      </w:r>
      <w:r w:rsidR="00CF46C7">
        <w:rPr>
          <w:rStyle w:val="FontStyle32"/>
          <w:bCs/>
          <w:sz w:val="28"/>
          <w:szCs w:val="28"/>
        </w:rPr>
        <w:t>«С</w:t>
      </w:r>
      <w:r w:rsidR="0035555C">
        <w:rPr>
          <w:rStyle w:val="FontStyle32"/>
          <w:bCs/>
          <w:sz w:val="28"/>
          <w:szCs w:val="28"/>
        </w:rPr>
        <w:t>ольфеджио</w:t>
      </w:r>
      <w:r w:rsidR="00A92DEB">
        <w:rPr>
          <w:rStyle w:val="FontStyle32"/>
          <w:bCs/>
          <w:sz w:val="28"/>
          <w:szCs w:val="28"/>
        </w:rPr>
        <w:t>», «Гармония»</w:t>
      </w:r>
      <w:r w:rsidR="0035555C">
        <w:rPr>
          <w:rStyle w:val="FontStyle32"/>
          <w:bCs/>
          <w:sz w:val="28"/>
          <w:szCs w:val="28"/>
        </w:rPr>
        <w:t xml:space="preserve"> – </w:t>
      </w:r>
      <w:r w:rsidR="00A92DEB">
        <w:rPr>
          <w:rStyle w:val="FontStyle32"/>
          <w:bCs/>
          <w:sz w:val="28"/>
          <w:szCs w:val="28"/>
        </w:rPr>
        <w:t xml:space="preserve">миди-клавиатура или </w:t>
      </w:r>
      <w:r w:rsidRPr="00325802">
        <w:rPr>
          <w:rStyle w:val="FontStyle32"/>
          <w:bCs/>
          <w:sz w:val="28"/>
          <w:szCs w:val="28"/>
        </w:rPr>
        <w:t>синтезатор или фортепиано.</w:t>
      </w:r>
    </w:p>
    <w:p w:rsidR="0020778A" w:rsidRDefault="0020778A">
      <w:pPr>
        <w:pStyle w:val="Standard"/>
        <w:jc w:val="both"/>
        <w:rPr>
          <w:rStyle w:val="FontStyle32"/>
          <w:bCs/>
          <w:sz w:val="28"/>
          <w:szCs w:val="28"/>
        </w:rPr>
      </w:pPr>
      <w:r>
        <w:rPr>
          <w:rStyle w:val="FontStyle32"/>
          <w:bCs/>
          <w:sz w:val="28"/>
          <w:szCs w:val="28"/>
        </w:rPr>
        <w:t>2.</w:t>
      </w:r>
      <w:r w:rsidR="00455CFC">
        <w:rPr>
          <w:rStyle w:val="FontStyle32"/>
          <w:bCs/>
          <w:sz w:val="28"/>
          <w:szCs w:val="28"/>
        </w:rPr>
        <w:t>7</w:t>
      </w:r>
      <w:r>
        <w:rPr>
          <w:rStyle w:val="FontStyle32"/>
          <w:bCs/>
          <w:sz w:val="28"/>
          <w:szCs w:val="28"/>
        </w:rPr>
        <w:t>. Присутствие преподавателя, подготовившего участника конкурса, во время прослушиваний 2 тура допускается. Преподаватель должен находиться за участником конкурса в поле зрения камеры.</w:t>
      </w:r>
    </w:p>
    <w:p w:rsidR="0020778A" w:rsidRDefault="0020778A">
      <w:pPr>
        <w:pStyle w:val="Standard"/>
        <w:jc w:val="both"/>
        <w:rPr>
          <w:rStyle w:val="FontStyle32"/>
          <w:bCs/>
          <w:sz w:val="28"/>
          <w:szCs w:val="28"/>
        </w:rPr>
      </w:pPr>
      <w:r>
        <w:rPr>
          <w:rStyle w:val="FontStyle32"/>
          <w:bCs/>
          <w:sz w:val="28"/>
          <w:szCs w:val="28"/>
        </w:rPr>
        <w:t>2.</w:t>
      </w:r>
      <w:r w:rsidR="00455CFC">
        <w:rPr>
          <w:rStyle w:val="FontStyle32"/>
          <w:bCs/>
          <w:sz w:val="28"/>
          <w:szCs w:val="28"/>
        </w:rPr>
        <w:t>8</w:t>
      </w:r>
      <w:r>
        <w:rPr>
          <w:rStyle w:val="FontStyle32"/>
          <w:bCs/>
          <w:sz w:val="28"/>
          <w:szCs w:val="28"/>
        </w:rPr>
        <w:t>. Участие преподавателя, подготовившего участника конкурса, в ходе конкурсных прослушиваний не допускается.</w:t>
      </w:r>
    </w:p>
    <w:p w:rsidR="008F4114" w:rsidRDefault="008F4114">
      <w:pPr>
        <w:pStyle w:val="Standard"/>
        <w:jc w:val="both"/>
        <w:rPr>
          <w:rStyle w:val="FontStyle32"/>
          <w:bCs/>
          <w:sz w:val="28"/>
          <w:szCs w:val="28"/>
        </w:rPr>
      </w:pPr>
      <w:r>
        <w:rPr>
          <w:rStyle w:val="FontStyle32"/>
          <w:bCs/>
          <w:sz w:val="28"/>
          <w:szCs w:val="28"/>
        </w:rPr>
        <w:t>2.9. Организаторы конкурса не несут ответственность за технические проблемы со связью и аппаратными средствами, возникающие у участников конкурса.</w:t>
      </w:r>
    </w:p>
    <w:p w:rsidR="004E440D" w:rsidRPr="004E440D" w:rsidRDefault="004E440D">
      <w:pPr>
        <w:pStyle w:val="Standard"/>
        <w:jc w:val="both"/>
        <w:rPr>
          <w:bCs/>
          <w:sz w:val="28"/>
          <w:szCs w:val="28"/>
        </w:rPr>
      </w:pPr>
      <w:r>
        <w:rPr>
          <w:rStyle w:val="FontStyle32"/>
          <w:bCs/>
          <w:sz w:val="28"/>
          <w:szCs w:val="28"/>
        </w:rPr>
        <w:t xml:space="preserve">2.10. Участники конкурса в обязательном порядке до начала конкурсных испытаний </w:t>
      </w:r>
      <w:r w:rsidR="00DD4FB9">
        <w:rPr>
          <w:rStyle w:val="FontStyle32"/>
          <w:bCs/>
          <w:sz w:val="28"/>
          <w:szCs w:val="28"/>
        </w:rPr>
        <w:t xml:space="preserve">должны </w:t>
      </w:r>
      <w:r>
        <w:rPr>
          <w:rStyle w:val="FontStyle32"/>
          <w:bCs/>
          <w:sz w:val="28"/>
          <w:szCs w:val="28"/>
        </w:rPr>
        <w:t>установить конта</w:t>
      </w:r>
      <w:proofErr w:type="gramStart"/>
      <w:r>
        <w:rPr>
          <w:rStyle w:val="FontStyle32"/>
          <w:bCs/>
          <w:sz w:val="28"/>
          <w:szCs w:val="28"/>
        </w:rPr>
        <w:t>кт в пр</w:t>
      </w:r>
      <w:proofErr w:type="gramEnd"/>
      <w:r>
        <w:rPr>
          <w:rStyle w:val="FontStyle32"/>
          <w:bCs/>
          <w:sz w:val="28"/>
          <w:szCs w:val="28"/>
        </w:rPr>
        <w:t xml:space="preserve">ограмме </w:t>
      </w:r>
      <w:r>
        <w:rPr>
          <w:rStyle w:val="FontStyle32"/>
          <w:bCs/>
          <w:sz w:val="28"/>
          <w:szCs w:val="28"/>
          <w:lang w:val="en-US"/>
        </w:rPr>
        <w:t>Skype</w:t>
      </w:r>
      <w:r w:rsidRPr="004E440D">
        <w:rPr>
          <w:rStyle w:val="FontStyle32"/>
          <w:bCs/>
          <w:sz w:val="28"/>
          <w:szCs w:val="28"/>
        </w:rPr>
        <w:t xml:space="preserve"> </w:t>
      </w:r>
      <w:r>
        <w:rPr>
          <w:rStyle w:val="FontStyle32"/>
          <w:bCs/>
          <w:sz w:val="28"/>
          <w:szCs w:val="28"/>
        </w:rPr>
        <w:t xml:space="preserve">с пользователем </w:t>
      </w:r>
      <w:r w:rsidRPr="004E440D">
        <w:rPr>
          <w:rStyle w:val="FontStyle32"/>
          <w:b/>
          <w:bCs/>
          <w:sz w:val="28"/>
          <w:szCs w:val="28"/>
        </w:rPr>
        <w:t xml:space="preserve">Беликова Любовь Николаевна </w:t>
      </w:r>
      <w:r w:rsidRPr="004E440D">
        <w:rPr>
          <w:rStyle w:val="FontStyle32"/>
          <w:bCs/>
          <w:sz w:val="28"/>
          <w:szCs w:val="28"/>
        </w:rPr>
        <w:t>(при поиске указать регион – Нижний Новгород).</w:t>
      </w:r>
    </w:p>
    <w:p w:rsidR="000708A7" w:rsidRDefault="000708A7">
      <w:pPr>
        <w:pStyle w:val="Standard"/>
        <w:jc w:val="both"/>
        <w:rPr>
          <w:sz w:val="28"/>
          <w:szCs w:val="28"/>
        </w:rPr>
      </w:pPr>
    </w:p>
    <w:p w:rsidR="000708A7" w:rsidRDefault="00D453F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Жюри конкурса</w:t>
      </w:r>
      <w:r w:rsidR="00B23FB6">
        <w:rPr>
          <w:b/>
          <w:bCs/>
          <w:sz w:val="28"/>
          <w:szCs w:val="28"/>
        </w:rPr>
        <w:t>.</w:t>
      </w:r>
    </w:p>
    <w:p w:rsidR="000708A7" w:rsidRDefault="00D453F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037B61">
        <w:rPr>
          <w:sz w:val="28"/>
          <w:szCs w:val="28"/>
        </w:rPr>
        <w:t xml:space="preserve">Для оценки выступлений участников в рамках Конкурса формируется жюри. В состав жюри входят профессиональные музыканты ведущих учебных </w:t>
      </w:r>
      <w:r w:rsidR="00037B61">
        <w:rPr>
          <w:sz w:val="28"/>
          <w:szCs w:val="28"/>
        </w:rPr>
        <w:lastRenderedPageBreak/>
        <w:t>заведений России.</w:t>
      </w:r>
    </w:p>
    <w:p w:rsidR="000708A7" w:rsidRDefault="00D453F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3.2. Жюри определяет победителей во всех названных номинациях и категориях.</w:t>
      </w:r>
    </w:p>
    <w:p w:rsidR="00037B61" w:rsidRDefault="00037B6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3.3. Решения Жюри окончательны и пересмотру не подлежат.</w:t>
      </w:r>
    </w:p>
    <w:p w:rsidR="000708A7" w:rsidRDefault="000708A7">
      <w:pPr>
        <w:pStyle w:val="Standard"/>
        <w:jc w:val="both"/>
        <w:rPr>
          <w:sz w:val="28"/>
          <w:szCs w:val="28"/>
        </w:rPr>
      </w:pPr>
    </w:p>
    <w:p w:rsidR="000708A7" w:rsidRDefault="00D453F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Порядок награждения</w:t>
      </w:r>
      <w:r w:rsidR="00B23FB6">
        <w:rPr>
          <w:b/>
          <w:bCs/>
          <w:sz w:val="28"/>
          <w:szCs w:val="28"/>
        </w:rPr>
        <w:t>.</w:t>
      </w:r>
    </w:p>
    <w:p w:rsidR="000708A7" w:rsidRDefault="00D453F9">
      <w:pPr>
        <w:pStyle w:val="Standard"/>
        <w:jc w:val="both"/>
      </w:pPr>
      <w:r>
        <w:rPr>
          <w:sz w:val="28"/>
          <w:szCs w:val="28"/>
        </w:rPr>
        <w:t xml:space="preserve">4.1. Участники, занявшие в конкурсе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места (в каждой </w:t>
      </w:r>
      <w:r w:rsidRPr="008B41C7">
        <w:rPr>
          <w:sz w:val="28"/>
          <w:szCs w:val="28"/>
        </w:rPr>
        <w:t>номинации</w:t>
      </w:r>
      <w:r>
        <w:rPr>
          <w:sz w:val="28"/>
          <w:szCs w:val="28"/>
        </w:rPr>
        <w:t xml:space="preserve"> и категории), награждаются дипломами лауреатов и получают звание «Лауреат </w:t>
      </w:r>
      <w:r w:rsidR="00CF46C7">
        <w:rPr>
          <w:rStyle w:val="FontStyle32"/>
          <w:sz w:val="28"/>
          <w:szCs w:val="28"/>
        </w:rPr>
        <w:t>Международного</w:t>
      </w:r>
      <w:r w:rsidR="003C1101">
        <w:rPr>
          <w:rStyle w:val="FontStyle32"/>
          <w:sz w:val="28"/>
          <w:szCs w:val="28"/>
        </w:rPr>
        <w:t xml:space="preserve"> дистанционно</w:t>
      </w:r>
      <w:r w:rsidR="00BE6746">
        <w:rPr>
          <w:rStyle w:val="FontStyle32"/>
          <w:sz w:val="28"/>
          <w:szCs w:val="28"/>
        </w:rPr>
        <w:t>го</w:t>
      </w:r>
      <w:r w:rsidR="003C1101">
        <w:rPr>
          <w:rStyle w:val="FontStyle32"/>
          <w:sz w:val="28"/>
          <w:szCs w:val="28"/>
        </w:rPr>
        <w:t xml:space="preserve"> </w:t>
      </w:r>
      <w:r w:rsidR="00627DDD">
        <w:rPr>
          <w:rStyle w:val="FontStyle32"/>
          <w:sz w:val="28"/>
          <w:szCs w:val="28"/>
        </w:rPr>
        <w:t xml:space="preserve">детско-юношеского </w:t>
      </w:r>
      <w:r w:rsidR="003C1101">
        <w:rPr>
          <w:rStyle w:val="FontStyle32"/>
          <w:sz w:val="28"/>
          <w:szCs w:val="28"/>
        </w:rPr>
        <w:t>конкурс</w:t>
      </w:r>
      <w:r w:rsidR="00BE6746">
        <w:rPr>
          <w:rStyle w:val="FontStyle32"/>
          <w:sz w:val="28"/>
          <w:szCs w:val="28"/>
        </w:rPr>
        <w:t>а</w:t>
      </w:r>
      <w:r w:rsidR="003C1101">
        <w:rPr>
          <w:rStyle w:val="FontStyle32"/>
          <w:sz w:val="28"/>
          <w:szCs w:val="28"/>
        </w:rPr>
        <w:t xml:space="preserve"> </w:t>
      </w:r>
      <w:r>
        <w:rPr>
          <w:sz w:val="28"/>
          <w:szCs w:val="28"/>
        </w:rPr>
        <w:t>по музыкально-теоретическим дисциплинам».</w:t>
      </w:r>
    </w:p>
    <w:p w:rsidR="000708A7" w:rsidRDefault="00D453F9">
      <w:pPr>
        <w:pStyle w:val="Standard"/>
        <w:jc w:val="both"/>
      </w:pPr>
      <w:r>
        <w:rPr>
          <w:sz w:val="28"/>
          <w:szCs w:val="28"/>
        </w:rPr>
        <w:t xml:space="preserve">4.2. Участники, занявшие в конкурсе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места (в каждой номинации и категории), награждаются Дипломами и получают звание «Дипломант</w:t>
      </w:r>
      <w:r w:rsidR="008B41C7">
        <w:rPr>
          <w:sz w:val="28"/>
          <w:szCs w:val="28"/>
        </w:rPr>
        <w:t xml:space="preserve"> </w:t>
      </w:r>
      <w:r w:rsidR="00CF46C7">
        <w:rPr>
          <w:rStyle w:val="FontStyle32"/>
          <w:sz w:val="28"/>
          <w:szCs w:val="28"/>
        </w:rPr>
        <w:t xml:space="preserve">Международного дистанционного </w:t>
      </w:r>
      <w:r w:rsidR="00627DDD">
        <w:rPr>
          <w:rStyle w:val="FontStyle32"/>
          <w:sz w:val="28"/>
          <w:szCs w:val="28"/>
        </w:rPr>
        <w:t xml:space="preserve">детско-юношеского </w:t>
      </w:r>
      <w:r w:rsidR="00CF46C7">
        <w:rPr>
          <w:rStyle w:val="FontStyle32"/>
          <w:sz w:val="28"/>
          <w:szCs w:val="28"/>
        </w:rPr>
        <w:t xml:space="preserve">конкурса </w:t>
      </w:r>
      <w:r w:rsidR="00CF46C7">
        <w:rPr>
          <w:sz w:val="28"/>
          <w:szCs w:val="28"/>
        </w:rPr>
        <w:t>по музыкально-теоретическим дисциплинам</w:t>
      </w:r>
      <w:r>
        <w:rPr>
          <w:sz w:val="28"/>
          <w:szCs w:val="28"/>
        </w:rPr>
        <w:t>».</w:t>
      </w:r>
    </w:p>
    <w:p w:rsidR="000708A7" w:rsidRDefault="00D453F9" w:rsidP="00C2571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C25717">
        <w:rPr>
          <w:sz w:val="28"/>
          <w:szCs w:val="28"/>
        </w:rPr>
        <w:t xml:space="preserve">Участники конкурса, не занявшие мест, указанных в </w:t>
      </w:r>
      <w:proofErr w:type="spellStart"/>
      <w:r w:rsidR="00C25717">
        <w:rPr>
          <w:sz w:val="28"/>
          <w:szCs w:val="28"/>
        </w:rPr>
        <w:t>пп</w:t>
      </w:r>
      <w:proofErr w:type="spellEnd"/>
      <w:r w:rsidR="00C25717">
        <w:rPr>
          <w:sz w:val="28"/>
          <w:szCs w:val="28"/>
        </w:rPr>
        <w:t>. 4.1, 4.2, награждаются грамотами за участие в конкурсе.</w:t>
      </w:r>
    </w:p>
    <w:p w:rsidR="000708A7" w:rsidRDefault="00D453F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B41C7">
        <w:rPr>
          <w:sz w:val="28"/>
          <w:szCs w:val="28"/>
        </w:rPr>
        <w:t>4</w:t>
      </w:r>
      <w:r>
        <w:rPr>
          <w:sz w:val="28"/>
          <w:szCs w:val="28"/>
        </w:rPr>
        <w:t xml:space="preserve"> Преподаватели, подготовившие лауреатов и дипломантов, награждаются дипломами «За высокий профессионализм и педагогическое мастерство».</w:t>
      </w:r>
    </w:p>
    <w:p w:rsidR="000708A7" w:rsidRDefault="00D453F9">
      <w:pPr>
        <w:pStyle w:val="Standard"/>
        <w:widowControl/>
        <w:tabs>
          <w:tab w:val="left" w:pos="1037"/>
        </w:tabs>
        <w:jc w:val="both"/>
        <w:rPr>
          <w:rStyle w:val="FontStyle32"/>
          <w:sz w:val="28"/>
          <w:szCs w:val="28"/>
        </w:rPr>
      </w:pPr>
      <w:r w:rsidRPr="00C25717">
        <w:rPr>
          <w:rStyle w:val="FontStyle32"/>
          <w:sz w:val="28"/>
          <w:szCs w:val="28"/>
        </w:rPr>
        <w:t>4.</w:t>
      </w:r>
      <w:r w:rsidR="008B41C7" w:rsidRPr="00C25717">
        <w:rPr>
          <w:rStyle w:val="FontStyle32"/>
          <w:sz w:val="28"/>
          <w:szCs w:val="28"/>
        </w:rPr>
        <w:t>5</w:t>
      </w:r>
      <w:r w:rsidRPr="00C25717">
        <w:rPr>
          <w:rStyle w:val="FontStyle32"/>
          <w:sz w:val="28"/>
          <w:szCs w:val="28"/>
        </w:rPr>
        <w:t xml:space="preserve">. Жюри имеет право присуждать не все премии и делить места между призерами. </w:t>
      </w:r>
    </w:p>
    <w:p w:rsidR="00FF006D" w:rsidRDefault="00FF006D">
      <w:pPr>
        <w:pStyle w:val="Standard"/>
        <w:widowControl/>
        <w:tabs>
          <w:tab w:val="left" w:pos="1037"/>
        </w:tabs>
        <w:jc w:val="both"/>
        <w:rPr>
          <w:rStyle w:val="FontStyle32"/>
          <w:sz w:val="28"/>
          <w:szCs w:val="28"/>
        </w:rPr>
      </w:pPr>
    </w:p>
    <w:p w:rsidR="00FF006D" w:rsidRPr="00A275EB" w:rsidRDefault="00FF006D">
      <w:pPr>
        <w:pStyle w:val="Standard"/>
        <w:widowControl/>
        <w:tabs>
          <w:tab w:val="left" w:pos="1037"/>
        </w:tabs>
        <w:jc w:val="both"/>
        <w:rPr>
          <w:rStyle w:val="FontStyle32"/>
          <w:b/>
          <w:color w:val="000000" w:themeColor="text1"/>
          <w:sz w:val="28"/>
          <w:szCs w:val="28"/>
        </w:rPr>
      </w:pPr>
      <w:r w:rsidRPr="00A275EB">
        <w:rPr>
          <w:rStyle w:val="FontStyle32"/>
          <w:b/>
          <w:color w:val="000000" w:themeColor="text1"/>
          <w:sz w:val="28"/>
          <w:szCs w:val="28"/>
        </w:rPr>
        <w:t xml:space="preserve">5. Льготы лауреатам конкурса при поступлении в </w:t>
      </w:r>
      <w:r w:rsidR="006F763C" w:rsidRPr="00A275EB">
        <w:rPr>
          <w:rStyle w:val="FontStyle32"/>
          <w:b/>
          <w:color w:val="000000" w:themeColor="text1"/>
          <w:sz w:val="28"/>
          <w:szCs w:val="28"/>
        </w:rPr>
        <w:t>ГБПОУ</w:t>
      </w:r>
      <w:r w:rsidRPr="00A275EB">
        <w:rPr>
          <w:rStyle w:val="FontStyle32"/>
          <w:b/>
          <w:color w:val="000000" w:themeColor="text1"/>
          <w:sz w:val="28"/>
          <w:szCs w:val="28"/>
        </w:rPr>
        <w:t xml:space="preserve"> «Нижегородск</w:t>
      </w:r>
      <w:r w:rsidR="006F763C" w:rsidRPr="00A275EB">
        <w:rPr>
          <w:rStyle w:val="FontStyle32"/>
          <w:b/>
          <w:color w:val="000000" w:themeColor="text1"/>
          <w:sz w:val="28"/>
          <w:szCs w:val="28"/>
        </w:rPr>
        <w:t>ое</w:t>
      </w:r>
      <w:r w:rsidRPr="00A275EB">
        <w:rPr>
          <w:rStyle w:val="FontStyle32"/>
          <w:b/>
          <w:color w:val="000000" w:themeColor="text1"/>
          <w:sz w:val="28"/>
          <w:szCs w:val="28"/>
        </w:rPr>
        <w:t xml:space="preserve"> музыкальн</w:t>
      </w:r>
      <w:r w:rsidR="006F763C" w:rsidRPr="00A275EB">
        <w:rPr>
          <w:rStyle w:val="FontStyle32"/>
          <w:b/>
          <w:color w:val="000000" w:themeColor="text1"/>
          <w:sz w:val="28"/>
          <w:szCs w:val="28"/>
        </w:rPr>
        <w:t>ое училище (</w:t>
      </w:r>
      <w:r w:rsidRPr="00A275EB">
        <w:rPr>
          <w:rStyle w:val="FontStyle32"/>
          <w:b/>
          <w:color w:val="000000" w:themeColor="text1"/>
          <w:sz w:val="28"/>
          <w:szCs w:val="28"/>
        </w:rPr>
        <w:t>колледж</w:t>
      </w:r>
      <w:r w:rsidR="006F763C" w:rsidRPr="00A275EB">
        <w:rPr>
          <w:rStyle w:val="FontStyle32"/>
          <w:b/>
          <w:color w:val="000000" w:themeColor="text1"/>
          <w:sz w:val="28"/>
          <w:szCs w:val="28"/>
        </w:rPr>
        <w:t>)</w:t>
      </w:r>
      <w:r w:rsidRPr="00A275EB">
        <w:rPr>
          <w:rStyle w:val="FontStyle32"/>
          <w:b/>
          <w:color w:val="000000" w:themeColor="text1"/>
          <w:sz w:val="28"/>
          <w:szCs w:val="28"/>
        </w:rPr>
        <w:t xml:space="preserve"> имени М.А. Балакирева»</w:t>
      </w:r>
      <w:r w:rsidR="00B23FB6">
        <w:rPr>
          <w:rStyle w:val="FontStyle32"/>
          <w:b/>
          <w:color w:val="000000" w:themeColor="text1"/>
          <w:sz w:val="28"/>
          <w:szCs w:val="28"/>
        </w:rPr>
        <w:t>.</w:t>
      </w:r>
    </w:p>
    <w:p w:rsidR="00FF006D" w:rsidRPr="00A275EB" w:rsidRDefault="00FF006D">
      <w:pPr>
        <w:pStyle w:val="Standard"/>
        <w:widowControl/>
        <w:tabs>
          <w:tab w:val="left" w:pos="1037"/>
        </w:tabs>
        <w:jc w:val="both"/>
        <w:rPr>
          <w:rStyle w:val="FontStyle32"/>
          <w:color w:val="000000" w:themeColor="text1"/>
          <w:sz w:val="28"/>
          <w:szCs w:val="28"/>
        </w:rPr>
      </w:pPr>
      <w:r w:rsidRPr="00A275EB">
        <w:rPr>
          <w:rStyle w:val="FontStyle32"/>
          <w:color w:val="000000" w:themeColor="text1"/>
          <w:sz w:val="28"/>
          <w:szCs w:val="28"/>
        </w:rPr>
        <w:t>5.1. Участники конкурса категорий «</w:t>
      </w:r>
      <w:r w:rsidRPr="00A275EB">
        <w:rPr>
          <w:rStyle w:val="FontStyle32"/>
          <w:color w:val="000000" w:themeColor="text1"/>
          <w:sz w:val="28"/>
          <w:szCs w:val="28"/>
          <w:lang w:val="en-US"/>
        </w:rPr>
        <w:t>B</w:t>
      </w:r>
      <w:r w:rsidRPr="00A275EB">
        <w:rPr>
          <w:rStyle w:val="FontStyle32"/>
          <w:color w:val="000000" w:themeColor="text1"/>
          <w:sz w:val="28"/>
          <w:szCs w:val="28"/>
        </w:rPr>
        <w:t>», «</w:t>
      </w:r>
      <w:r w:rsidRPr="00A275EB">
        <w:rPr>
          <w:rStyle w:val="FontStyle32"/>
          <w:color w:val="000000" w:themeColor="text1"/>
          <w:sz w:val="28"/>
          <w:szCs w:val="28"/>
          <w:lang w:val="en-US"/>
        </w:rPr>
        <w:t>C</w:t>
      </w:r>
      <w:r w:rsidRPr="00A275EB">
        <w:rPr>
          <w:rStyle w:val="FontStyle32"/>
          <w:color w:val="000000" w:themeColor="text1"/>
          <w:sz w:val="28"/>
          <w:szCs w:val="28"/>
        </w:rPr>
        <w:t xml:space="preserve">», участвовавшие в номинациях «Сольфеджио» и/или «Музыкальная литература» и получившие звание лауреата конкурса, при поступлении в </w:t>
      </w:r>
      <w:r w:rsidR="006F763C" w:rsidRPr="00A275EB">
        <w:rPr>
          <w:rStyle w:val="FontStyle32"/>
          <w:color w:val="000000" w:themeColor="text1"/>
          <w:sz w:val="28"/>
          <w:szCs w:val="28"/>
        </w:rPr>
        <w:t>ГБПОУ</w:t>
      </w:r>
      <w:r w:rsidRPr="00A275EB">
        <w:rPr>
          <w:rStyle w:val="FontStyle32"/>
          <w:color w:val="000000" w:themeColor="text1"/>
          <w:sz w:val="28"/>
          <w:szCs w:val="28"/>
        </w:rPr>
        <w:t xml:space="preserve"> «Нижегородск</w:t>
      </w:r>
      <w:r w:rsidR="00CA3D36" w:rsidRPr="00A275EB">
        <w:rPr>
          <w:rStyle w:val="FontStyle32"/>
          <w:color w:val="000000" w:themeColor="text1"/>
          <w:sz w:val="28"/>
          <w:szCs w:val="28"/>
        </w:rPr>
        <w:t>ое</w:t>
      </w:r>
      <w:r w:rsidRPr="00A275EB">
        <w:rPr>
          <w:rStyle w:val="FontStyle32"/>
          <w:color w:val="000000" w:themeColor="text1"/>
          <w:sz w:val="28"/>
          <w:szCs w:val="28"/>
        </w:rPr>
        <w:t xml:space="preserve"> музыкальн</w:t>
      </w:r>
      <w:r w:rsidR="00CA3D36" w:rsidRPr="00A275EB">
        <w:rPr>
          <w:rStyle w:val="FontStyle32"/>
          <w:color w:val="000000" w:themeColor="text1"/>
          <w:sz w:val="28"/>
          <w:szCs w:val="28"/>
        </w:rPr>
        <w:t>ое</w:t>
      </w:r>
      <w:r w:rsidRPr="00A275EB">
        <w:rPr>
          <w:rStyle w:val="FontStyle32"/>
          <w:color w:val="000000" w:themeColor="text1"/>
          <w:sz w:val="28"/>
          <w:szCs w:val="28"/>
        </w:rPr>
        <w:t xml:space="preserve"> </w:t>
      </w:r>
      <w:r w:rsidR="00CA3D36" w:rsidRPr="00A275EB">
        <w:rPr>
          <w:rStyle w:val="FontStyle32"/>
          <w:color w:val="000000" w:themeColor="text1"/>
          <w:sz w:val="28"/>
          <w:szCs w:val="28"/>
        </w:rPr>
        <w:t>училище (</w:t>
      </w:r>
      <w:r w:rsidRPr="00A275EB">
        <w:rPr>
          <w:rStyle w:val="FontStyle32"/>
          <w:color w:val="000000" w:themeColor="text1"/>
          <w:sz w:val="28"/>
          <w:szCs w:val="28"/>
        </w:rPr>
        <w:t>колледж</w:t>
      </w:r>
      <w:r w:rsidR="00CA3D36" w:rsidRPr="00A275EB">
        <w:rPr>
          <w:rStyle w:val="FontStyle32"/>
          <w:color w:val="000000" w:themeColor="text1"/>
          <w:sz w:val="28"/>
          <w:szCs w:val="28"/>
        </w:rPr>
        <w:t>)</w:t>
      </w:r>
      <w:r w:rsidRPr="00A275EB">
        <w:rPr>
          <w:rStyle w:val="FontStyle32"/>
          <w:color w:val="000000" w:themeColor="text1"/>
          <w:sz w:val="28"/>
          <w:szCs w:val="28"/>
        </w:rPr>
        <w:t xml:space="preserve"> имени М.А. Балакирева» на специальность «Теория музыки» освобождаются от комплексного вступительного экзамена по специальности</w:t>
      </w:r>
      <w:r w:rsidR="00CA3D36" w:rsidRPr="00A275EB">
        <w:rPr>
          <w:rStyle w:val="FontStyle32"/>
          <w:color w:val="000000" w:themeColor="text1"/>
          <w:sz w:val="28"/>
          <w:szCs w:val="28"/>
        </w:rPr>
        <w:t>.</w:t>
      </w:r>
    </w:p>
    <w:p w:rsidR="00FF006D" w:rsidRPr="00A275EB" w:rsidRDefault="00FF006D">
      <w:pPr>
        <w:pStyle w:val="Standard"/>
        <w:widowControl/>
        <w:tabs>
          <w:tab w:val="left" w:pos="1037"/>
        </w:tabs>
        <w:jc w:val="both"/>
        <w:rPr>
          <w:rStyle w:val="FontStyle32"/>
          <w:color w:val="000000" w:themeColor="text1"/>
          <w:sz w:val="28"/>
          <w:szCs w:val="28"/>
        </w:rPr>
      </w:pPr>
      <w:r w:rsidRPr="00A275EB">
        <w:rPr>
          <w:rStyle w:val="FontStyle32"/>
          <w:color w:val="000000" w:themeColor="text1"/>
          <w:sz w:val="28"/>
          <w:szCs w:val="28"/>
        </w:rPr>
        <w:t>5.2. Участники конкурса категорий «</w:t>
      </w:r>
      <w:r w:rsidRPr="00A275EB">
        <w:rPr>
          <w:rStyle w:val="FontStyle32"/>
          <w:color w:val="000000" w:themeColor="text1"/>
          <w:sz w:val="28"/>
          <w:szCs w:val="28"/>
          <w:lang w:val="en-US"/>
        </w:rPr>
        <w:t>B</w:t>
      </w:r>
      <w:r w:rsidRPr="00A275EB">
        <w:rPr>
          <w:rStyle w:val="FontStyle32"/>
          <w:color w:val="000000" w:themeColor="text1"/>
          <w:sz w:val="28"/>
          <w:szCs w:val="28"/>
        </w:rPr>
        <w:t>», «</w:t>
      </w:r>
      <w:r w:rsidRPr="00A275EB">
        <w:rPr>
          <w:rStyle w:val="FontStyle32"/>
          <w:color w:val="000000" w:themeColor="text1"/>
          <w:sz w:val="28"/>
          <w:szCs w:val="28"/>
          <w:lang w:val="en-US"/>
        </w:rPr>
        <w:t>C</w:t>
      </w:r>
      <w:r w:rsidRPr="00A275EB">
        <w:rPr>
          <w:rStyle w:val="FontStyle32"/>
          <w:color w:val="000000" w:themeColor="text1"/>
          <w:sz w:val="28"/>
          <w:szCs w:val="28"/>
        </w:rPr>
        <w:t xml:space="preserve">», участвовавшие в номинации «Сольфеджио» и получившие звание лауреата конкурса, при поступлении в </w:t>
      </w:r>
      <w:r w:rsidR="00CA3D36" w:rsidRPr="00A275EB">
        <w:rPr>
          <w:rStyle w:val="FontStyle32"/>
          <w:color w:val="000000" w:themeColor="text1"/>
          <w:sz w:val="28"/>
          <w:szCs w:val="28"/>
        </w:rPr>
        <w:t xml:space="preserve">ГБПОУ «Нижегородское музыкальное училище (колледж) </w:t>
      </w:r>
      <w:r w:rsidRPr="00A275EB">
        <w:rPr>
          <w:rStyle w:val="FontStyle32"/>
          <w:color w:val="000000" w:themeColor="text1"/>
          <w:sz w:val="28"/>
          <w:szCs w:val="28"/>
        </w:rPr>
        <w:t>имени М.А. Балакирева» на специальность «Инструментальное исполнительство» освобождаются от вступительного экзамена по сольфеджио</w:t>
      </w:r>
      <w:r w:rsidR="00CA3D36" w:rsidRPr="00A275EB">
        <w:rPr>
          <w:rStyle w:val="FontStyle32"/>
          <w:color w:val="000000" w:themeColor="text1"/>
          <w:sz w:val="28"/>
          <w:szCs w:val="28"/>
        </w:rPr>
        <w:t>.</w:t>
      </w:r>
    </w:p>
    <w:p w:rsidR="00FF006D" w:rsidRPr="00A275EB" w:rsidRDefault="00FF006D">
      <w:pPr>
        <w:pStyle w:val="Standard"/>
        <w:widowControl/>
        <w:tabs>
          <w:tab w:val="left" w:pos="1037"/>
        </w:tabs>
        <w:jc w:val="both"/>
        <w:rPr>
          <w:rStyle w:val="FontStyle32"/>
          <w:color w:val="000000" w:themeColor="text1"/>
          <w:sz w:val="28"/>
          <w:szCs w:val="28"/>
        </w:rPr>
      </w:pPr>
      <w:r w:rsidRPr="00A275EB">
        <w:rPr>
          <w:rStyle w:val="FontStyle32"/>
          <w:color w:val="000000" w:themeColor="text1"/>
          <w:sz w:val="28"/>
          <w:szCs w:val="28"/>
        </w:rPr>
        <w:t>5.3. Участники конкурса категорий «</w:t>
      </w:r>
      <w:r w:rsidRPr="00A275EB">
        <w:rPr>
          <w:rStyle w:val="FontStyle32"/>
          <w:color w:val="000000" w:themeColor="text1"/>
          <w:sz w:val="28"/>
          <w:szCs w:val="28"/>
          <w:lang w:val="en-US"/>
        </w:rPr>
        <w:t>B</w:t>
      </w:r>
      <w:r w:rsidRPr="00A275EB">
        <w:rPr>
          <w:rStyle w:val="FontStyle32"/>
          <w:color w:val="000000" w:themeColor="text1"/>
          <w:sz w:val="28"/>
          <w:szCs w:val="28"/>
        </w:rPr>
        <w:t>», «</w:t>
      </w:r>
      <w:r w:rsidRPr="00A275EB">
        <w:rPr>
          <w:rStyle w:val="FontStyle32"/>
          <w:color w:val="000000" w:themeColor="text1"/>
          <w:sz w:val="28"/>
          <w:szCs w:val="28"/>
          <w:lang w:val="en-US"/>
        </w:rPr>
        <w:t>C</w:t>
      </w:r>
      <w:r w:rsidRPr="00A275EB">
        <w:rPr>
          <w:rStyle w:val="FontStyle32"/>
          <w:color w:val="000000" w:themeColor="text1"/>
          <w:sz w:val="28"/>
          <w:szCs w:val="28"/>
        </w:rPr>
        <w:t xml:space="preserve">», участвовавшие в номинации «Сольфеджио» и получившие звание лауреата конкурса, при поступлении в </w:t>
      </w:r>
      <w:r w:rsidR="00CA3D36" w:rsidRPr="00A275EB">
        <w:rPr>
          <w:rStyle w:val="FontStyle32"/>
          <w:color w:val="000000" w:themeColor="text1"/>
          <w:sz w:val="28"/>
          <w:szCs w:val="28"/>
        </w:rPr>
        <w:t xml:space="preserve">ГБПОУ «Нижегородское музыкальное училище (колледж) </w:t>
      </w:r>
      <w:r w:rsidRPr="00A275EB">
        <w:rPr>
          <w:rStyle w:val="FontStyle32"/>
          <w:color w:val="000000" w:themeColor="text1"/>
          <w:sz w:val="28"/>
          <w:szCs w:val="28"/>
        </w:rPr>
        <w:t xml:space="preserve">имени М.А. Балакирева» на специальность «Хоровое </w:t>
      </w:r>
      <w:proofErr w:type="spellStart"/>
      <w:r w:rsidRPr="00A275EB">
        <w:rPr>
          <w:rStyle w:val="FontStyle32"/>
          <w:color w:val="000000" w:themeColor="text1"/>
          <w:sz w:val="28"/>
          <w:szCs w:val="28"/>
        </w:rPr>
        <w:t>дирижирование</w:t>
      </w:r>
      <w:proofErr w:type="spellEnd"/>
      <w:r w:rsidRPr="00A275EB">
        <w:rPr>
          <w:rStyle w:val="FontStyle32"/>
          <w:color w:val="000000" w:themeColor="text1"/>
          <w:sz w:val="28"/>
          <w:szCs w:val="28"/>
        </w:rPr>
        <w:t xml:space="preserve">» освобождаются от </w:t>
      </w:r>
      <w:r w:rsidR="000B64EE" w:rsidRPr="00A275EB">
        <w:rPr>
          <w:rStyle w:val="FontStyle32"/>
          <w:color w:val="000000" w:themeColor="text1"/>
          <w:sz w:val="28"/>
          <w:szCs w:val="28"/>
        </w:rPr>
        <w:t xml:space="preserve">раздела «Сольфеджио» комплексного </w:t>
      </w:r>
      <w:r w:rsidRPr="00A275EB">
        <w:rPr>
          <w:rStyle w:val="FontStyle32"/>
          <w:color w:val="000000" w:themeColor="text1"/>
          <w:sz w:val="28"/>
          <w:szCs w:val="28"/>
        </w:rPr>
        <w:t>вступительного экзамена по с</w:t>
      </w:r>
      <w:r w:rsidR="000B64EE" w:rsidRPr="00A275EB">
        <w:rPr>
          <w:rStyle w:val="FontStyle32"/>
          <w:color w:val="000000" w:themeColor="text1"/>
          <w:sz w:val="28"/>
          <w:szCs w:val="28"/>
        </w:rPr>
        <w:t>пециальности</w:t>
      </w:r>
      <w:r w:rsidRPr="00A275EB">
        <w:rPr>
          <w:rStyle w:val="FontStyle32"/>
          <w:color w:val="000000" w:themeColor="text1"/>
          <w:sz w:val="28"/>
          <w:szCs w:val="28"/>
        </w:rPr>
        <w:t>.</w:t>
      </w:r>
    </w:p>
    <w:p w:rsidR="00C157EA" w:rsidRPr="00A275EB" w:rsidRDefault="00C157EA">
      <w:pPr>
        <w:pStyle w:val="Standard"/>
        <w:widowControl/>
        <w:tabs>
          <w:tab w:val="left" w:pos="1037"/>
        </w:tabs>
        <w:jc w:val="both"/>
        <w:rPr>
          <w:rStyle w:val="FontStyle32"/>
          <w:color w:val="000000" w:themeColor="text1"/>
          <w:sz w:val="28"/>
          <w:szCs w:val="28"/>
        </w:rPr>
      </w:pPr>
      <w:r w:rsidRPr="00A275EB">
        <w:rPr>
          <w:rStyle w:val="FontStyle32"/>
          <w:color w:val="000000" w:themeColor="text1"/>
          <w:sz w:val="28"/>
          <w:szCs w:val="28"/>
        </w:rPr>
        <w:t xml:space="preserve">5.4. </w:t>
      </w:r>
      <w:proofErr w:type="gramStart"/>
      <w:r w:rsidRPr="00A275EB">
        <w:rPr>
          <w:rStyle w:val="FontStyle32"/>
          <w:color w:val="000000" w:themeColor="text1"/>
          <w:sz w:val="28"/>
          <w:szCs w:val="28"/>
        </w:rPr>
        <w:t>Участники конкурса категорий «</w:t>
      </w:r>
      <w:r w:rsidRPr="00A275EB">
        <w:rPr>
          <w:rStyle w:val="FontStyle32"/>
          <w:color w:val="000000" w:themeColor="text1"/>
          <w:sz w:val="28"/>
          <w:szCs w:val="28"/>
          <w:lang w:val="en-US"/>
        </w:rPr>
        <w:t>B</w:t>
      </w:r>
      <w:r w:rsidRPr="00A275EB">
        <w:rPr>
          <w:rStyle w:val="FontStyle32"/>
          <w:color w:val="000000" w:themeColor="text1"/>
          <w:sz w:val="28"/>
          <w:szCs w:val="28"/>
        </w:rPr>
        <w:t>», «</w:t>
      </w:r>
      <w:r w:rsidRPr="00A275EB">
        <w:rPr>
          <w:rStyle w:val="FontStyle32"/>
          <w:color w:val="000000" w:themeColor="text1"/>
          <w:sz w:val="28"/>
          <w:szCs w:val="28"/>
          <w:lang w:val="en-US"/>
        </w:rPr>
        <w:t>C</w:t>
      </w:r>
      <w:r w:rsidRPr="00A275EB">
        <w:rPr>
          <w:rStyle w:val="FontStyle32"/>
          <w:color w:val="000000" w:themeColor="text1"/>
          <w:sz w:val="28"/>
          <w:szCs w:val="28"/>
        </w:rPr>
        <w:t xml:space="preserve">», участвовавшие в номинации «Сольфеджио» и получившие звание лауреата конкурса, при поступлении в </w:t>
      </w:r>
      <w:r w:rsidR="00CA3D36" w:rsidRPr="00A275EB">
        <w:rPr>
          <w:rStyle w:val="FontStyle32"/>
          <w:color w:val="000000" w:themeColor="text1"/>
          <w:sz w:val="28"/>
          <w:szCs w:val="28"/>
        </w:rPr>
        <w:t>ГБПОУ «Нижегородское музыкальное училище (колледж)</w:t>
      </w:r>
      <w:r w:rsidRPr="00A275EB">
        <w:rPr>
          <w:rStyle w:val="FontStyle32"/>
          <w:color w:val="000000" w:themeColor="text1"/>
          <w:sz w:val="28"/>
          <w:szCs w:val="28"/>
        </w:rPr>
        <w:t xml:space="preserve"> имени М.А. Балакирева» на специальности «Вокальное искусство», «Сольное и хоровое народное пение», освобождаются от раздела «Проверка музыкального слуха» </w:t>
      </w:r>
      <w:r w:rsidRPr="00A275EB">
        <w:rPr>
          <w:rStyle w:val="FontStyle32"/>
          <w:color w:val="000000" w:themeColor="text1"/>
          <w:sz w:val="28"/>
          <w:szCs w:val="28"/>
        </w:rPr>
        <w:lastRenderedPageBreak/>
        <w:t>комплексного вступительного экзамена по проверке музыкального слуха и актерского мастерства.</w:t>
      </w:r>
      <w:proofErr w:type="gramEnd"/>
    </w:p>
    <w:p w:rsidR="000B64EE" w:rsidRPr="00A275EB" w:rsidRDefault="000B64EE">
      <w:pPr>
        <w:pStyle w:val="Standard"/>
        <w:widowControl/>
        <w:tabs>
          <w:tab w:val="left" w:pos="1037"/>
        </w:tabs>
        <w:jc w:val="both"/>
        <w:rPr>
          <w:rStyle w:val="FontStyle32"/>
          <w:color w:val="000000" w:themeColor="text1"/>
          <w:sz w:val="28"/>
          <w:szCs w:val="28"/>
        </w:rPr>
      </w:pPr>
      <w:r w:rsidRPr="00A275EB">
        <w:rPr>
          <w:rStyle w:val="FontStyle32"/>
          <w:color w:val="000000" w:themeColor="text1"/>
          <w:sz w:val="28"/>
          <w:szCs w:val="28"/>
        </w:rPr>
        <w:t>5.</w:t>
      </w:r>
      <w:r w:rsidR="00C157EA" w:rsidRPr="00A275EB">
        <w:rPr>
          <w:rStyle w:val="FontStyle32"/>
          <w:color w:val="000000" w:themeColor="text1"/>
          <w:sz w:val="28"/>
          <w:szCs w:val="28"/>
        </w:rPr>
        <w:t>5</w:t>
      </w:r>
      <w:r w:rsidRPr="00A275EB">
        <w:rPr>
          <w:rStyle w:val="FontStyle32"/>
          <w:color w:val="000000" w:themeColor="text1"/>
          <w:sz w:val="28"/>
          <w:szCs w:val="28"/>
        </w:rPr>
        <w:t xml:space="preserve">. Указанные льготы действуют при поступлении в </w:t>
      </w:r>
      <w:r w:rsidR="00CA3D36" w:rsidRPr="00A275EB">
        <w:rPr>
          <w:rStyle w:val="FontStyle32"/>
          <w:color w:val="000000" w:themeColor="text1"/>
          <w:sz w:val="28"/>
          <w:szCs w:val="28"/>
        </w:rPr>
        <w:t>ГБПОУ «Нижегородское музыкальное училище (колледж)</w:t>
      </w:r>
      <w:r w:rsidRPr="00A275EB">
        <w:rPr>
          <w:rStyle w:val="FontStyle32"/>
          <w:color w:val="000000" w:themeColor="text1"/>
          <w:sz w:val="28"/>
          <w:szCs w:val="28"/>
        </w:rPr>
        <w:t xml:space="preserve"> имени М.А. Балакирева» </w:t>
      </w:r>
      <w:r w:rsidRPr="00A275EB">
        <w:rPr>
          <w:rStyle w:val="FontStyle32"/>
          <w:b/>
          <w:color w:val="000000" w:themeColor="text1"/>
          <w:sz w:val="28"/>
          <w:szCs w:val="28"/>
        </w:rPr>
        <w:t>в 201</w:t>
      </w:r>
      <w:r w:rsidR="00CA3D36" w:rsidRPr="00A275EB">
        <w:rPr>
          <w:rStyle w:val="FontStyle32"/>
          <w:b/>
          <w:color w:val="000000" w:themeColor="text1"/>
          <w:sz w:val="28"/>
          <w:szCs w:val="28"/>
        </w:rPr>
        <w:t>7</w:t>
      </w:r>
      <w:r w:rsidRPr="00A275EB">
        <w:rPr>
          <w:rStyle w:val="FontStyle32"/>
          <w:b/>
          <w:color w:val="000000" w:themeColor="text1"/>
          <w:sz w:val="28"/>
          <w:szCs w:val="28"/>
        </w:rPr>
        <w:t xml:space="preserve"> г.</w:t>
      </w:r>
    </w:p>
    <w:p w:rsidR="00CA3D36" w:rsidRPr="00A275EB" w:rsidRDefault="00CA3D36">
      <w:pPr>
        <w:pStyle w:val="Standard"/>
        <w:widowControl/>
        <w:tabs>
          <w:tab w:val="left" w:pos="1037"/>
        </w:tabs>
        <w:jc w:val="both"/>
        <w:rPr>
          <w:color w:val="000000" w:themeColor="text1"/>
          <w:sz w:val="28"/>
          <w:szCs w:val="28"/>
        </w:rPr>
      </w:pPr>
      <w:r w:rsidRPr="00A275EB">
        <w:rPr>
          <w:rStyle w:val="FontStyle32"/>
          <w:color w:val="000000" w:themeColor="text1"/>
          <w:sz w:val="28"/>
          <w:szCs w:val="28"/>
        </w:rPr>
        <w:t>5.6. Лауреаты конкурса, поступающие в ГБПОУ «Нижегородское музыкальное училище (колледж) имени М.А. Балакирева», должны предоставить в Приёмную комиссию оригиналы дипломов, подтверждающих звание лауреата.</w:t>
      </w:r>
    </w:p>
    <w:p w:rsidR="000708A7" w:rsidRDefault="000708A7">
      <w:pPr>
        <w:pStyle w:val="Standard"/>
      </w:pPr>
    </w:p>
    <w:p w:rsidR="000708A7" w:rsidRDefault="000B64E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161D03">
        <w:rPr>
          <w:b/>
          <w:bCs/>
          <w:sz w:val="28"/>
          <w:szCs w:val="28"/>
        </w:rPr>
        <w:t>. Условия участия в конкурсе</w:t>
      </w:r>
      <w:r w:rsidR="00B23FB6">
        <w:rPr>
          <w:b/>
          <w:bCs/>
          <w:sz w:val="28"/>
          <w:szCs w:val="28"/>
        </w:rPr>
        <w:t>.</w:t>
      </w:r>
    </w:p>
    <w:p w:rsidR="000708A7" w:rsidRDefault="000B64EE">
      <w:pPr>
        <w:pStyle w:val="Standard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D453F9">
        <w:rPr>
          <w:bCs/>
          <w:iCs/>
          <w:sz w:val="28"/>
          <w:szCs w:val="28"/>
        </w:rPr>
        <w:t>.1.</w:t>
      </w:r>
      <w:r w:rsidR="00D453F9">
        <w:rPr>
          <w:bCs/>
          <w:i/>
          <w:iCs/>
          <w:sz w:val="28"/>
          <w:szCs w:val="28"/>
        </w:rPr>
        <w:t xml:space="preserve"> </w:t>
      </w:r>
      <w:r w:rsidR="00D453F9">
        <w:rPr>
          <w:sz w:val="28"/>
          <w:szCs w:val="28"/>
        </w:rPr>
        <w:t xml:space="preserve">Участники </w:t>
      </w:r>
      <w:r w:rsidR="00AE1473">
        <w:rPr>
          <w:sz w:val="28"/>
          <w:szCs w:val="28"/>
        </w:rPr>
        <w:t>конкурса категорий «</w:t>
      </w:r>
      <w:r w:rsidR="00AE1473">
        <w:rPr>
          <w:sz w:val="28"/>
          <w:szCs w:val="28"/>
          <w:lang w:val="en-US"/>
        </w:rPr>
        <w:t>A</w:t>
      </w:r>
      <w:r w:rsidR="00AE1473">
        <w:rPr>
          <w:sz w:val="28"/>
          <w:szCs w:val="28"/>
        </w:rPr>
        <w:t>», «</w:t>
      </w:r>
      <w:r w:rsidR="00AE1473">
        <w:rPr>
          <w:sz w:val="28"/>
          <w:szCs w:val="28"/>
          <w:lang w:val="en-US"/>
        </w:rPr>
        <w:t>B</w:t>
      </w:r>
      <w:r w:rsidR="00AE1473">
        <w:rPr>
          <w:sz w:val="28"/>
          <w:szCs w:val="28"/>
        </w:rPr>
        <w:t>», «</w:t>
      </w:r>
      <w:r w:rsidR="00AE1473">
        <w:rPr>
          <w:sz w:val="28"/>
          <w:szCs w:val="28"/>
          <w:lang w:val="en-US"/>
        </w:rPr>
        <w:t>C</w:t>
      </w:r>
      <w:r w:rsidR="00AE1473">
        <w:rPr>
          <w:sz w:val="28"/>
          <w:szCs w:val="28"/>
        </w:rPr>
        <w:t xml:space="preserve">» </w:t>
      </w:r>
      <w:r w:rsidR="00D453F9">
        <w:rPr>
          <w:sz w:val="28"/>
          <w:szCs w:val="28"/>
        </w:rPr>
        <w:t>имеют право выступать в двух номинациях конкурса</w:t>
      </w:r>
      <w:r w:rsidR="00AE1473">
        <w:rPr>
          <w:sz w:val="28"/>
          <w:szCs w:val="28"/>
        </w:rPr>
        <w:t>, участники категори</w:t>
      </w:r>
      <w:r w:rsidR="0023534B">
        <w:rPr>
          <w:sz w:val="28"/>
          <w:szCs w:val="28"/>
        </w:rPr>
        <w:t>й</w:t>
      </w:r>
      <w:r w:rsidR="00AE1473">
        <w:rPr>
          <w:sz w:val="28"/>
          <w:szCs w:val="28"/>
        </w:rPr>
        <w:t xml:space="preserve"> «</w:t>
      </w:r>
      <w:r w:rsidR="00AE1473">
        <w:rPr>
          <w:sz w:val="28"/>
          <w:szCs w:val="28"/>
          <w:lang w:val="en-US"/>
        </w:rPr>
        <w:t>D</w:t>
      </w:r>
      <w:r w:rsidR="00AE1473">
        <w:rPr>
          <w:sz w:val="28"/>
          <w:szCs w:val="28"/>
        </w:rPr>
        <w:t>»</w:t>
      </w:r>
      <w:r w:rsidR="0023534B">
        <w:rPr>
          <w:sz w:val="28"/>
          <w:szCs w:val="28"/>
        </w:rPr>
        <w:t>, «Е»</w:t>
      </w:r>
      <w:r w:rsidR="00AE1473">
        <w:rPr>
          <w:sz w:val="28"/>
          <w:szCs w:val="28"/>
        </w:rPr>
        <w:t xml:space="preserve"> - в трех номинациях</w:t>
      </w:r>
      <w:r w:rsidR="00C25717">
        <w:rPr>
          <w:sz w:val="28"/>
          <w:szCs w:val="28"/>
        </w:rPr>
        <w:t>.</w:t>
      </w:r>
    </w:p>
    <w:p w:rsidR="00370134" w:rsidRDefault="00370134">
      <w:pPr>
        <w:pStyle w:val="Standard"/>
        <w:jc w:val="both"/>
      </w:pPr>
      <w:r>
        <w:rPr>
          <w:sz w:val="28"/>
          <w:szCs w:val="28"/>
        </w:rPr>
        <w:t>6.2. При выступлении одного участника в нескольких номинациях вступительный взнос оплачивается за каждую номинацию.</w:t>
      </w:r>
    </w:p>
    <w:p w:rsidR="000708A7" w:rsidRDefault="000B64EE" w:rsidP="00DD6D6D">
      <w:pPr>
        <w:pStyle w:val="Standard"/>
        <w:jc w:val="both"/>
      </w:pPr>
      <w:r>
        <w:rPr>
          <w:sz w:val="28"/>
          <w:szCs w:val="28"/>
        </w:rPr>
        <w:t>6</w:t>
      </w:r>
      <w:r w:rsidR="00D453F9">
        <w:rPr>
          <w:sz w:val="28"/>
          <w:szCs w:val="28"/>
        </w:rPr>
        <w:t>.</w:t>
      </w:r>
      <w:r w:rsidR="00370134">
        <w:rPr>
          <w:sz w:val="28"/>
          <w:szCs w:val="28"/>
        </w:rPr>
        <w:t>3</w:t>
      </w:r>
      <w:r w:rsidR="00D453F9">
        <w:rPr>
          <w:sz w:val="28"/>
          <w:szCs w:val="28"/>
        </w:rPr>
        <w:t xml:space="preserve">. Образовательные учреждения подают анкету-заявку на участника </w:t>
      </w:r>
      <w:r w:rsidR="00D453F9">
        <w:rPr>
          <w:bCs/>
          <w:sz w:val="28"/>
          <w:szCs w:val="28"/>
        </w:rPr>
        <w:t xml:space="preserve">до </w:t>
      </w:r>
      <w:r w:rsidR="003C1101" w:rsidRPr="001229FC">
        <w:rPr>
          <w:b/>
          <w:bCs/>
          <w:sz w:val="28"/>
          <w:szCs w:val="28"/>
          <w:u w:val="single"/>
        </w:rPr>
        <w:t>25 октября</w:t>
      </w:r>
      <w:r w:rsidR="00D453F9" w:rsidRPr="001229FC">
        <w:rPr>
          <w:b/>
          <w:bCs/>
          <w:sz w:val="28"/>
          <w:szCs w:val="28"/>
          <w:u w:val="single"/>
        </w:rPr>
        <w:t xml:space="preserve"> 201</w:t>
      </w:r>
      <w:r w:rsidR="00CF46C7" w:rsidRPr="001229FC">
        <w:rPr>
          <w:b/>
          <w:bCs/>
          <w:sz w:val="28"/>
          <w:szCs w:val="28"/>
          <w:u w:val="single"/>
        </w:rPr>
        <w:t>6</w:t>
      </w:r>
      <w:r w:rsidR="00D453F9" w:rsidRPr="001229FC">
        <w:rPr>
          <w:b/>
          <w:bCs/>
          <w:sz w:val="28"/>
          <w:szCs w:val="28"/>
          <w:u w:val="single"/>
        </w:rPr>
        <w:t xml:space="preserve"> г</w:t>
      </w:r>
      <w:r w:rsidR="0035555C" w:rsidRPr="001229FC">
        <w:rPr>
          <w:b/>
          <w:bCs/>
          <w:sz w:val="28"/>
          <w:szCs w:val="28"/>
          <w:u w:val="single"/>
        </w:rPr>
        <w:t>.</w:t>
      </w:r>
      <w:r w:rsidR="00D453F9" w:rsidRPr="00926FAA">
        <w:rPr>
          <w:b/>
          <w:bCs/>
          <w:sz w:val="28"/>
          <w:szCs w:val="28"/>
        </w:rPr>
        <w:t xml:space="preserve"> </w:t>
      </w:r>
      <w:r w:rsidR="00DD6D6D">
        <w:rPr>
          <w:sz w:val="28"/>
          <w:szCs w:val="28"/>
        </w:rPr>
        <w:t>по адресу э</w:t>
      </w:r>
      <w:r w:rsidR="00D453F9">
        <w:rPr>
          <w:sz w:val="28"/>
          <w:szCs w:val="28"/>
        </w:rPr>
        <w:t>лектронной почты:</w:t>
      </w:r>
    </w:p>
    <w:p w:rsidR="000708A7" w:rsidRPr="001A4AD7" w:rsidRDefault="001A4AD7">
      <w:pPr>
        <w:pStyle w:val="Standard"/>
        <w:ind w:left="36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 w:rsidR="00926FAA" w:rsidRPr="001A4AD7">
        <w:rPr>
          <w:b/>
          <w:sz w:val="28"/>
          <w:szCs w:val="28"/>
          <w:lang w:val="en-US"/>
        </w:rPr>
        <w:t>konf</w:t>
      </w:r>
      <w:proofErr w:type="spellEnd"/>
      <w:r w:rsidR="00926FAA" w:rsidRPr="001A4AD7">
        <w:rPr>
          <w:b/>
          <w:sz w:val="28"/>
          <w:szCs w:val="28"/>
        </w:rPr>
        <w:t>135@</w:t>
      </w:r>
      <w:proofErr w:type="spellStart"/>
      <w:r w:rsidR="00926FAA" w:rsidRPr="001A4AD7">
        <w:rPr>
          <w:b/>
          <w:sz w:val="28"/>
          <w:szCs w:val="28"/>
          <w:lang w:val="en-US"/>
        </w:rPr>
        <w:t>yandex</w:t>
      </w:r>
      <w:proofErr w:type="spellEnd"/>
      <w:r w:rsidR="00926FAA" w:rsidRPr="001A4AD7">
        <w:rPr>
          <w:b/>
          <w:sz w:val="28"/>
          <w:szCs w:val="28"/>
        </w:rPr>
        <w:t>.</w:t>
      </w:r>
      <w:proofErr w:type="spellStart"/>
      <w:r w:rsidR="00926FAA" w:rsidRPr="001A4AD7">
        <w:rPr>
          <w:b/>
          <w:sz w:val="28"/>
          <w:szCs w:val="28"/>
          <w:lang w:val="en-US"/>
        </w:rPr>
        <w:t>ru</w:t>
      </w:r>
      <w:proofErr w:type="spellEnd"/>
    </w:p>
    <w:p w:rsidR="000708A7" w:rsidRDefault="000B64EE">
      <w:pPr>
        <w:pStyle w:val="Standard"/>
        <w:jc w:val="both"/>
      </w:pPr>
      <w:r>
        <w:rPr>
          <w:sz w:val="28"/>
          <w:szCs w:val="28"/>
        </w:rPr>
        <w:t>6</w:t>
      </w:r>
      <w:r w:rsidR="00D453F9">
        <w:rPr>
          <w:sz w:val="28"/>
          <w:szCs w:val="28"/>
        </w:rPr>
        <w:t>.</w:t>
      </w:r>
      <w:r w:rsidR="00370134">
        <w:rPr>
          <w:sz w:val="28"/>
          <w:szCs w:val="28"/>
        </w:rPr>
        <w:t>4</w:t>
      </w:r>
      <w:r w:rsidR="00D453F9">
        <w:rPr>
          <w:sz w:val="28"/>
          <w:szCs w:val="28"/>
        </w:rPr>
        <w:t xml:space="preserve">. </w:t>
      </w:r>
      <w:r w:rsidR="00B17A6D">
        <w:rPr>
          <w:sz w:val="28"/>
          <w:szCs w:val="28"/>
        </w:rPr>
        <w:t>Анкета-з</w:t>
      </w:r>
      <w:r w:rsidR="00D453F9">
        <w:rPr>
          <w:bCs/>
          <w:sz w:val="28"/>
          <w:szCs w:val="28"/>
        </w:rPr>
        <w:t>аявка на участие в конкурсе предоставляется в электронном виде</w:t>
      </w:r>
      <w:r w:rsidR="00CF46C7">
        <w:rPr>
          <w:bCs/>
          <w:sz w:val="28"/>
          <w:szCs w:val="28"/>
        </w:rPr>
        <w:t xml:space="preserve"> (форматы </w:t>
      </w:r>
      <w:r w:rsidR="00CF46C7">
        <w:rPr>
          <w:bCs/>
          <w:sz w:val="28"/>
          <w:szCs w:val="28"/>
          <w:lang w:val="en-US"/>
        </w:rPr>
        <w:t>jpeg</w:t>
      </w:r>
      <w:r w:rsidR="00CF46C7" w:rsidRPr="00CF46C7">
        <w:rPr>
          <w:bCs/>
          <w:sz w:val="28"/>
          <w:szCs w:val="28"/>
        </w:rPr>
        <w:t xml:space="preserve"> </w:t>
      </w:r>
      <w:r w:rsidR="00CF46C7">
        <w:rPr>
          <w:bCs/>
          <w:sz w:val="28"/>
          <w:szCs w:val="28"/>
        </w:rPr>
        <w:t xml:space="preserve">или </w:t>
      </w:r>
      <w:proofErr w:type="spellStart"/>
      <w:r w:rsidR="00CF46C7">
        <w:rPr>
          <w:bCs/>
          <w:sz w:val="28"/>
          <w:szCs w:val="28"/>
          <w:lang w:val="en-US"/>
        </w:rPr>
        <w:t>pdf</w:t>
      </w:r>
      <w:proofErr w:type="spellEnd"/>
      <w:r w:rsidR="00CF46C7">
        <w:rPr>
          <w:bCs/>
          <w:sz w:val="28"/>
          <w:szCs w:val="28"/>
        </w:rPr>
        <w:t>)</w:t>
      </w:r>
      <w:r w:rsidR="00D453F9">
        <w:rPr>
          <w:bCs/>
          <w:sz w:val="28"/>
          <w:szCs w:val="28"/>
        </w:rPr>
        <w:t xml:space="preserve">. </w:t>
      </w:r>
      <w:r w:rsidR="00B17A6D">
        <w:rPr>
          <w:bCs/>
          <w:sz w:val="28"/>
          <w:szCs w:val="28"/>
        </w:rPr>
        <w:t>Она</w:t>
      </w:r>
      <w:r w:rsidR="00D453F9">
        <w:rPr>
          <w:bCs/>
          <w:sz w:val="28"/>
          <w:szCs w:val="28"/>
        </w:rPr>
        <w:t xml:space="preserve"> должна быть заверена подписью руководителя учебного заведения и содержать следующие сведения:</w:t>
      </w:r>
    </w:p>
    <w:p w:rsidR="000708A7" w:rsidRDefault="00D453F9">
      <w:pPr>
        <w:pStyle w:val="Standard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Ф.И.О.(полное) участника конкурса, дата рождения</w:t>
      </w:r>
      <w:r w:rsidR="007A0539">
        <w:rPr>
          <w:sz w:val="28"/>
          <w:szCs w:val="28"/>
        </w:rPr>
        <w:t>, гражданство</w:t>
      </w:r>
      <w:r>
        <w:rPr>
          <w:sz w:val="28"/>
          <w:szCs w:val="28"/>
        </w:rPr>
        <w:t>;</w:t>
      </w:r>
    </w:p>
    <w:p w:rsidR="000708A7" w:rsidRDefault="00D453F9">
      <w:pPr>
        <w:pStyle w:val="Standard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музыкального учебного учреждения, </w:t>
      </w:r>
      <w:r w:rsidR="00C25717">
        <w:rPr>
          <w:sz w:val="28"/>
          <w:szCs w:val="28"/>
        </w:rPr>
        <w:t xml:space="preserve">почтовый </w:t>
      </w:r>
      <w:r>
        <w:rPr>
          <w:sz w:val="28"/>
          <w:szCs w:val="28"/>
        </w:rPr>
        <w:t>адрес, индекс, контактные телефоны, факс, адрес электронной почты;</w:t>
      </w:r>
    </w:p>
    <w:p w:rsidR="000708A7" w:rsidRDefault="00D453F9">
      <w:pPr>
        <w:pStyle w:val="Standard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Ф.И.О.(</w:t>
      </w:r>
      <w:proofErr w:type="gramStart"/>
      <w:r>
        <w:rPr>
          <w:sz w:val="28"/>
          <w:szCs w:val="28"/>
        </w:rPr>
        <w:t>полное</w:t>
      </w:r>
      <w:proofErr w:type="gramEnd"/>
      <w:r>
        <w:rPr>
          <w:sz w:val="28"/>
          <w:szCs w:val="28"/>
        </w:rPr>
        <w:t>) преподавателя/преподавателей;</w:t>
      </w:r>
    </w:p>
    <w:p w:rsidR="000708A7" w:rsidRDefault="00D453F9">
      <w:pPr>
        <w:pStyle w:val="Standard"/>
        <w:numPr>
          <w:ilvl w:val="0"/>
          <w:numId w:val="10"/>
        </w:numPr>
        <w:jc w:val="both"/>
      </w:pPr>
      <w:r>
        <w:rPr>
          <w:sz w:val="28"/>
          <w:szCs w:val="28"/>
        </w:rPr>
        <w:t>Домашний адрес участника, контактны</w:t>
      </w:r>
      <w:r w:rsidR="005E3EC8">
        <w:rPr>
          <w:sz w:val="28"/>
          <w:szCs w:val="28"/>
        </w:rPr>
        <w:t>й телефон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;</w:t>
      </w:r>
    </w:p>
    <w:p w:rsidR="000708A7" w:rsidRDefault="00C25717">
      <w:pPr>
        <w:pStyle w:val="Standard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Номинация.</w:t>
      </w:r>
    </w:p>
    <w:p w:rsidR="000708A7" w:rsidRDefault="00C25717">
      <w:pPr>
        <w:pStyle w:val="Standard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Категория (с указанием класса</w:t>
      </w:r>
      <w:r w:rsidR="00AE1473" w:rsidRPr="00AE1473">
        <w:rPr>
          <w:sz w:val="28"/>
          <w:szCs w:val="28"/>
        </w:rPr>
        <w:t>/</w:t>
      </w:r>
      <w:r w:rsidR="00AE1473">
        <w:rPr>
          <w:sz w:val="28"/>
          <w:szCs w:val="28"/>
        </w:rPr>
        <w:t>курса</w:t>
      </w:r>
      <w:r>
        <w:rPr>
          <w:sz w:val="28"/>
          <w:szCs w:val="28"/>
        </w:rPr>
        <w:t xml:space="preserve"> </w:t>
      </w:r>
      <w:r w:rsidR="00D453F9">
        <w:rPr>
          <w:sz w:val="28"/>
          <w:szCs w:val="28"/>
        </w:rPr>
        <w:t>образовательного учреждения);</w:t>
      </w:r>
    </w:p>
    <w:p w:rsidR="000708A7" w:rsidRPr="003A685C" w:rsidRDefault="000D4BB7" w:rsidP="00870EA9">
      <w:pPr>
        <w:pStyle w:val="Standard"/>
        <w:jc w:val="both"/>
        <w:rPr>
          <w:b/>
          <w:sz w:val="28"/>
          <w:szCs w:val="28"/>
        </w:rPr>
      </w:pPr>
      <w:r w:rsidRPr="003A685C">
        <w:rPr>
          <w:b/>
          <w:sz w:val="28"/>
          <w:szCs w:val="28"/>
        </w:rPr>
        <w:t>О</w:t>
      </w:r>
      <w:r w:rsidR="00D453F9" w:rsidRPr="003A685C">
        <w:rPr>
          <w:b/>
          <w:sz w:val="28"/>
          <w:szCs w:val="28"/>
        </w:rPr>
        <w:t xml:space="preserve">бразец заявки </w:t>
      </w:r>
      <w:r w:rsidRPr="003A685C">
        <w:rPr>
          <w:b/>
          <w:bCs/>
          <w:sz w:val="28"/>
          <w:szCs w:val="28"/>
        </w:rPr>
        <w:t xml:space="preserve">– </w:t>
      </w:r>
      <w:r w:rsidR="00D453F9" w:rsidRPr="003A685C">
        <w:rPr>
          <w:b/>
          <w:sz w:val="28"/>
          <w:szCs w:val="28"/>
        </w:rPr>
        <w:t xml:space="preserve">см. </w:t>
      </w:r>
      <w:r w:rsidR="00C25717" w:rsidRPr="003A685C">
        <w:rPr>
          <w:b/>
          <w:sz w:val="28"/>
          <w:szCs w:val="28"/>
        </w:rPr>
        <w:t>П</w:t>
      </w:r>
      <w:r w:rsidR="00D453F9" w:rsidRPr="003A685C">
        <w:rPr>
          <w:b/>
          <w:sz w:val="28"/>
          <w:szCs w:val="28"/>
        </w:rPr>
        <w:t>риложение 1</w:t>
      </w:r>
      <w:r w:rsidRPr="003A685C">
        <w:rPr>
          <w:b/>
          <w:sz w:val="28"/>
          <w:szCs w:val="28"/>
        </w:rPr>
        <w:t>.</w:t>
      </w:r>
    </w:p>
    <w:p w:rsidR="000708A7" w:rsidRDefault="00D453F9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Вместе с анкетой</w:t>
      </w:r>
      <w:r w:rsidR="003C1101">
        <w:rPr>
          <w:bCs/>
          <w:sz w:val="28"/>
          <w:szCs w:val="28"/>
        </w:rPr>
        <w:t>-заявкой</w:t>
      </w:r>
      <w:r>
        <w:rPr>
          <w:bCs/>
          <w:sz w:val="28"/>
          <w:szCs w:val="28"/>
        </w:rPr>
        <w:t xml:space="preserve"> высылаются</w:t>
      </w:r>
      <w:r w:rsidR="00870EA9">
        <w:rPr>
          <w:bCs/>
          <w:sz w:val="28"/>
          <w:szCs w:val="28"/>
        </w:rPr>
        <w:t xml:space="preserve"> в электронном виде (форматы </w:t>
      </w:r>
      <w:r w:rsidR="00870EA9">
        <w:rPr>
          <w:bCs/>
          <w:sz w:val="28"/>
          <w:szCs w:val="28"/>
          <w:lang w:val="en-US"/>
        </w:rPr>
        <w:t>jpeg</w:t>
      </w:r>
      <w:r w:rsidR="00870EA9" w:rsidRPr="00CF46C7">
        <w:rPr>
          <w:bCs/>
          <w:sz w:val="28"/>
          <w:szCs w:val="28"/>
        </w:rPr>
        <w:t xml:space="preserve"> </w:t>
      </w:r>
      <w:r w:rsidR="00870EA9">
        <w:rPr>
          <w:bCs/>
          <w:sz w:val="28"/>
          <w:szCs w:val="28"/>
        </w:rPr>
        <w:t xml:space="preserve">или </w:t>
      </w:r>
      <w:proofErr w:type="spellStart"/>
      <w:r w:rsidR="00870EA9">
        <w:rPr>
          <w:bCs/>
          <w:sz w:val="28"/>
          <w:szCs w:val="28"/>
          <w:lang w:val="en-US"/>
        </w:rPr>
        <w:t>pdf</w:t>
      </w:r>
      <w:proofErr w:type="spellEnd"/>
      <w:r w:rsidR="00870EA9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:</w:t>
      </w:r>
    </w:p>
    <w:p w:rsidR="000708A7" w:rsidRDefault="00D453F9">
      <w:pPr>
        <w:pStyle w:val="Standard"/>
        <w:numPr>
          <w:ilvl w:val="0"/>
          <w:numId w:val="18"/>
        </w:numPr>
        <w:jc w:val="both"/>
      </w:pPr>
      <w:r>
        <w:rPr>
          <w:sz w:val="28"/>
          <w:szCs w:val="28"/>
        </w:rPr>
        <w:t>копия паспорта или свидетельства о рождении;</w:t>
      </w:r>
    </w:p>
    <w:p w:rsidR="003C1101" w:rsidRDefault="00C25717">
      <w:pPr>
        <w:pStyle w:val="Standard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D453F9">
        <w:rPr>
          <w:color w:val="000000"/>
          <w:sz w:val="28"/>
          <w:szCs w:val="28"/>
        </w:rPr>
        <w:t>правка об обучении в учреждении образования с указанием класса</w:t>
      </w:r>
      <w:r w:rsidR="00AE1473" w:rsidRPr="00AE1473">
        <w:rPr>
          <w:color w:val="000000"/>
          <w:sz w:val="28"/>
          <w:szCs w:val="28"/>
        </w:rPr>
        <w:t>/</w:t>
      </w:r>
      <w:r w:rsidR="00AE1473">
        <w:rPr>
          <w:color w:val="000000"/>
          <w:sz w:val="28"/>
          <w:szCs w:val="28"/>
        </w:rPr>
        <w:t>курса</w:t>
      </w:r>
      <w:r w:rsidR="00D453F9">
        <w:rPr>
          <w:color w:val="000000"/>
          <w:sz w:val="28"/>
          <w:szCs w:val="28"/>
        </w:rPr>
        <w:t>, подписанная директором учреждения и заверенная печатью</w:t>
      </w:r>
      <w:r w:rsidR="003C1101">
        <w:rPr>
          <w:color w:val="000000"/>
          <w:sz w:val="28"/>
          <w:szCs w:val="28"/>
        </w:rPr>
        <w:t>;</w:t>
      </w:r>
    </w:p>
    <w:p w:rsidR="00CF46C7" w:rsidRDefault="003C1101">
      <w:pPr>
        <w:pStyle w:val="Standard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цветная фотография участника (в электронном виде, формат </w:t>
      </w:r>
      <w:r w:rsidR="00B23FB6">
        <w:rPr>
          <w:bCs/>
          <w:sz w:val="28"/>
          <w:szCs w:val="28"/>
          <w:lang w:val="en-US"/>
        </w:rPr>
        <w:t>jpeg</w:t>
      </w:r>
      <w:r w:rsidRPr="003C1101">
        <w:rPr>
          <w:color w:val="000000"/>
          <w:sz w:val="28"/>
          <w:szCs w:val="28"/>
        </w:rPr>
        <w:t>)</w:t>
      </w:r>
      <w:r w:rsidR="00E9599A">
        <w:rPr>
          <w:color w:val="000000"/>
          <w:sz w:val="28"/>
          <w:szCs w:val="28"/>
        </w:rPr>
        <w:t>;</w:t>
      </w:r>
    </w:p>
    <w:p w:rsidR="00870EA9" w:rsidRPr="00870EA9" w:rsidRDefault="00CF46C7">
      <w:pPr>
        <w:pStyle w:val="Standard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согласие на обработку персональных данных</w:t>
      </w:r>
      <w:r w:rsidR="00870EA9">
        <w:rPr>
          <w:color w:val="000000"/>
          <w:sz w:val="28"/>
          <w:szCs w:val="28"/>
        </w:rPr>
        <w:t xml:space="preserve"> от совершеннолетнего участника конкурса </w:t>
      </w:r>
      <w:r>
        <w:rPr>
          <w:bCs/>
          <w:sz w:val="28"/>
          <w:szCs w:val="28"/>
        </w:rPr>
        <w:t>– см. П</w:t>
      </w:r>
      <w:r w:rsidR="00687F8C">
        <w:rPr>
          <w:bCs/>
          <w:sz w:val="28"/>
          <w:szCs w:val="28"/>
        </w:rPr>
        <w:t>риложени</w:t>
      </w:r>
      <w:r w:rsidR="00870EA9">
        <w:rPr>
          <w:bCs/>
          <w:sz w:val="28"/>
          <w:szCs w:val="28"/>
        </w:rPr>
        <w:t>е</w:t>
      </w:r>
      <w:r w:rsidR="00687F8C">
        <w:rPr>
          <w:bCs/>
          <w:sz w:val="28"/>
          <w:szCs w:val="28"/>
        </w:rPr>
        <w:t xml:space="preserve"> 3</w:t>
      </w:r>
      <w:r w:rsidR="00870EA9">
        <w:rPr>
          <w:bCs/>
          <w:sz w:val="28"/>
          <w:szCs w:val="28"/>
        </w:rPr>
        <w:t>;</w:t>
      </w:r>
    </w:p>
    <w:p w:rsidR="000708A7" w:rsidRDefault="00870EA9">
      <w:pPr>
        <w:pStyle w:val="Standard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согласие на обработку персональных данных от родителя (законного представителя) несовершеннолетнего участника конкурса – см. Приложение 4</w:t>
      </w:r>
      <w:r w:rsidR="00C25717">
        <w:rPr>
          <w:color w:val="000000"/>
          <w:sz w:val="28"/>
          <w:szCs w:val="28"/>
        </w:rPr>
        <w:t>.</w:t>
      </w:r>
    </w:p>
    <w:p w:rsidR="000708A7" w:rsidRDefault="000B64E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53F9">
        <w:rPr>
          <w:sz w:val="28"/>
          <w:szCs w:val="28"/>
        </w:rPr>
        <w:t>.</w:t>
      </w:r>
      <w:r w:rsidR="00370134">
        <w:rPr>
          <w:sz w:val="28"/>
          <w:szCs w:val="28"/>
        </w:rPr>
        <w:t>5</w:t>
      </w:r>
      <w:r w:rsidR="00D453F9">
        <w:rPr>
          <w:sz w:val="28"/>
          <w:szCs w:val="28"/>
        </w:rPr>
        <w:t>. Подача анкеты-заявки в оргкомитет подтверждает согласие с условиями проведения конкурса.</w:t>
      </w:r>
    </w:p>
    <w:p w:rsidR="000708A7" w:rsidRDefault="000B64E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53F9">
        <w:rPr>
          <w:sz w:val="28"/>
          <w:szCs w:val="28"/>
        </w:rPr>
        <w:t>.</w:t>
      </w:r>
      <w:r w:rsidR="00370134">
        <w:rPr>
          <w:sz w:val="28"/>
          <w:szCs w:val="28"/>
        </w:rPr>
        <w:t>6</w:t>
      </w:r>
      <w:r w:rsidR="00D453F9">
        <w:rPr>
          <w:sz w:val="28"/>
          <w:szCs w:val="28"/>
        </w:rPr>
        <w:t xml:space="preserve">. </w:t>
      </w:r>
      <w:r w:rsidR="00370134">
        <w:rPr>
          <w:sz w:val="28"/>
          <w:szCs w:val="28"/>
        </w:rPr>
        <w:t>Вступительный</w:t>
      </w:r>
      <w:r w:rsidR="00D453F9">
        <w:rPr>
          <w:sz w:val="28"/>
          <w:szCs w:val="28"/>
        </w:rPr>
        <w:t xml:space="preserve"> взнос — </w:t>
      </w:r>
      <w:r w:rsidR="003C1101">
        <w:rPr>
          <w:sz w:val="28"/>
          <w:szCs w:val="28"/>
        </w:rPr>
        <w:t>5</w:t>
      </w:r>
      <w:r w:rsidR="00D453F9">
        <w:rPr>
          <w:sz w:val="28"/>
          <w:szCs w:val="28"/>
        </w:rPr>
        <w:t>00 рублей</w:t>
      </w:r>
      <w:r w:rsidR="007A0539">
        <w:rPr>
          <w:sz w:val="28"/>
          <w:szCs w:val="28"/>
        </w:rPr>
        <w:t xml:space="preserve"> для граждан РФ, </w:t>
      </w:r>
      <w:r w:rsidR="00CD04C4">
        <w:rPr>
          <w:sz w:val="28"/>
          <w:szCs w:val="28"/>
        </w:rPr>
        <w:t>1000 рублей</w:t>
      </w:r>
      <w:r w:rsidR="007A0539" w:rsidRPr="007A0539">
        <w:rPr>
          <w:sz w:val="28"/>
          <w:szCs w:val="28"/>
        </w:rPr>
        <w:t xml:space="preserve"> </w:t>
      </w:r>
      <w:r w:rsidR="007A0539">
        <w:rPr>
          <w:sz w:val="28"/>
          <w:szCs w:val="28"/>
        </w:rPr>
        <w:t>для иностранных граждан</w:t>
      </w:r>
      <w:r w:rsidR="00D453F9">
        <w:rPr>
          <w:sz w:val="28"/>
          <w:szCs w:val="28"/>
        </w:rPr>
        <w:t>.</w:t>
      </w:r>
    </w:p>
    <w:p w:rsidR="000708A7" w:rsidRDefault="00D453F9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</w:t>
      </w:r>
      <w:r w:rsidR="000336DE">
        <w:rPr>
          <w:sz w:val="28"/>
          <w:szCs w:val="28"/>
        </w:rPr>
        <w:t xml:space="preserve">производится по безналичному расчету. Средства </w:t>
      </w:r>
      <w:r>
        <w:rPr>
          <w:sz w:val="28"/>
          <w:szCs w:val="28"/>
        </w:rPr>
        <w:t>перечисля</w:t>
      </w:r>
      <w:r w:rsidR="000336DE">
        <w:rPr>
          <w:sz w:val="28"/>
          <w:szCs w:val="28"/>
        </w:rPr>
        <w:t>ю</w:t>
      </w:r>
      <w:r>
        <w:rPr>
          <w:sz w:val="28"/>
          <w:szCs w:val="28"/>
        </w:rPr>
        <w:t>тся на счет:</w:t>
      </w:r>
    </w:p>
    <w:p w:rsidR="000708A7" w:rsidRDefault="00D453F9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Получатель: Министерство финансов Нижегородской области</w:t>
      </w:r>
    </w:p>
    <w:p w:rsidR="000708A7" w:rsidRDefault="00D453F9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="00687F8C">
        <w:rPr>
          <w:sz w:val="28"/>
          <w:szCs w:val="28"/>
        </w:rPr>
        <w:t>ГБПОУ</w:t>
      </w:r>
      <w:r>
        <w:rPr>
          <w:sz w:val="28"/>
          <w:szCs w:val="28"/>
        </w:rPr>
        <w:t xml:space="preserve"> «НМ</w:t>
      </w:r>
      <w:r w:rsidR="00687F8C">
        <w:rPr>
          <w:sz w:val="28"/>
          <w:szCs w:val="28"/>
        </w:rPr>
        <w:t>У</w:t>
      </w:r>
      <w:r>
        <w:rPr>
          <w:sz w:val="28"/>
          <w:szCs w:val="28"/>
        </w:rPr>
        <w:t xml:space="preserve"> им. </w:t>
      </w:r>
      <w:proofErr w:type="spellStart"/>
      <w:r>
        <w:rPr>
          <w:sz w:val="28"/>
          <w:szCs w:val="28"/>
        </w:rPr>
        <w:t>М.А.Балакирева</w:t>
      </w:r>
      <w:proofErr w:type="spellEnd"/>
      <w:r>
        <w:rPr>
          <w:sz w:val="28"/>
          <w:szCs w:val="28"/>
        </w:rPr>
        <w:t>» л/с №24003050650)</w:t>
      </w:r>
    </w:p>
    <w:p w:rsidR="000708A7" w:rsidRDefault="00D453F9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ИНН 5262097165 КПП 526201001</w:t>
      </w:r>
    </w:p>
    <w:p w:rsidR="000708A7" w:rsidRDefault="00D453F9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БИК 042202001</w:t>
      </w:r>
    </w:p>
    <w:p w:rsidR="000336DE" w:rsidRDefault="00D453F9" w:rsidP="000336DE">
      <w:pPr>
        <w:pStyle w:val="Standard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/с 40601810422023000001 в </w:t>
      </w:r>
      <w:r w:rsidR="000336DE">
        <w:rPr>
          <w:sz w:val="28"/>
          <w:szCs w:val="28"/>
        </w:rPr>
        <w:t>ВОЛГО-ВЯТСКОЕ</w:t>
      </w:r>
      <w:r>
        <w:rPr>
          <w:sz w:val="28"/>
          <w:szCs w:val="28"/>
        </w:rPr>
        <w:t xml:space="preserve"> ГУ БАНКА РОССИИ </w:t>
      </w:r>
    </w:p>
    <w:p w:rsidR="000708A7" w:rsidRDefault="00D453F9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 НИЖНИЙ НОВГОРОД</w:t>
      </w:r>
    </w:p>
    <w:p w:rsidR="000708A7" w:rsidRDefault="00D453F9">
      <w:pPr>
        <w:pStyle w:val="Standard"/>
        <w:jc w:val="both"/>
      </w:pPr>
      <w:r w:rsidRPr="00C66039">
        <w:rPr>
          <w:i/>
          <w:sz w:val="28"/>
          <w:szCs w:val="28"/>
        </w:rPr>
        <w:t xml:space="preserve">«Вступительный взнос за участие в </w:t>
      </w:r>
      <w:r w:rsidR="00687F8C" w:rsidRPr="00C66039">
        <w:rPr>
          <w:rStyle w:val="FontStyle32"/>
          <w:i/>
          <w:sz w:val="28"/>
          <w:szCs w:val="28"/>
        </w:rPr>
        <w:t>Международном</w:t>
      </w:r>
      <w:r w:rsidRPr="00C66039">
        <w:rPr>
          <w:rStyle w:val="FontStyle32"/>
          <w:i/>
          <w:sz w:val="28"/>
          <w:szCs w:val="28"/>
        </w:rPr>
        <w:t xml:space="preserve"> дистанционном </w:t>
      </w:r>
      <w:r w:rsidR="00627DDD">
        <w:rPr>
          <w:rStyle w:val="FontStyle32"/>
          <w:i/>
          <w:sz w:val="28"/>
          <w:szCs w:val="28"/>
        </w:rPr>
        <w:t xml:space="preserve">детско-юношеском </w:t>
      </w:r>
      <w:r w:rsidRPr="00C66039">
        <w:rPr>
          <w:rStyle w:val="FontStyle32"/>
          <w:i/>
          <w:sz w:val="28"/>
          <w:szCs w:val="28"/>
        </w:rPr>
        <w:t>конкурсе по музыкально-теоретическим дисциплинам</w:t>
      </w:r>
      <w:r w:rsidR="00C25717" w:rsidRPr="00C66039">
        <w:rPr>
          <w:rStyle w:val="FontStyle32"/>
          <w:i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708A7" w:rsidRDefault="00D453F9">
      <w:pPr>
        <w:pStyle w:val="Standard"/>
        <w:ind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Юридические лица для получения договора на оказание услуг должны выслать в адрес оргкомитета свои реквизиты.</w:t>
      </w:r>
    </w:p>
    <w:p w:rsidR="000708A7" w:rsidRDefault="000B64E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53F9">
        <w:rPr>
          <w:sz w:val="28"/>
          <w:szCs w:val="28"/>
        </w:rPr>
        <w:t>.</w:t>
      </w:r>
      <w:r w:rsidR="00370134">
        <w:rPr>
          <w:sz w:val="28"/>
          <w:szCs w:val="28"/>
        </w:rPr>
        <w:t>7</w:t>
      </w:r>
      <w:r w:rsidR="00D453F9">
        <w:rPr>
          <w:sz w:val="28"/>
          <w:szCs w:val="28"/>
        </w:rPr>
        <w:t xml:space="preserve">. Если до </w:t>
      </w:r>
      <w:r w:rsidR="003C1101">
        <w:rPr>
          <w:sz w:val="28"/>
          <w:szCs w:val="28"/>
        </w:rPr>
        <w:t>25</w:t>
      </w:r>
      <w:r w:rsidR="00D453F9">
        <w:rPr>
          <w:sz w:val="28"/>
          <w:szCs w:val="28"/>
        </w:rPr>
        <w:t xml:space="preserve"> </w:t>
      </w:r>
      <w:r w:rsidR="003C1101">
        <w:rPr>
          <w:sz w:val="28"/>
          <w:szCs w:val="28"/>
        </w:rPr>
        <w:t>октября 201</w:t>
      </w:r>
      <w:r w:rsidR="00687F8C">
        <w:rPr>
          <w:sz w:val="28"/>
          <w:szCs w:val="28"/>
        </w:rPr>
        <w:t>6</w:t>
      </w:r>
      <w:r w:rsidR="003C1101">
        <w:rPr>
          <w:sz w:val="28"/>
          <w:szCs w:val="28"/>
        </w:rPr>
        <w:t xml:space="preserve"> г.</w:t>
      </w:r>
      <w:r w:rsidR="00D453F9">
        <w:rPr>
          <w:sz w:val="28"/>
          <w:szCs w:val="28"/>
        </w:rPr>
        <w:t xml:space="preserve"> в оргкомитет не предоставлены указанные выше документы, то участник </w:t>
      </w:r>
      <w:r w:rsidR="00926FAA">
        <w:rPr>
          <w:sz w:val="28"/>
          <w:szCs w:val="28"/>
        </w:rPr>
        <w:t>не допускается</w:t>
      </w:r>
      <w:r w:rsidR="00D453F9">
        <w:rPr>
          <w:sz w:val="28"/>
          <w:szCs w:val="28"/>
        </w:rPr>
        <w:t xml:space="preserve"> до участия в конкурсе. Вступительный взнос не возвращается.</w:t>
      </w:r>
    </w:p>
    <w:p w:rsidR="000708A7" w:rsidRDefault="000B64E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53F9">
        <w:rPr>
          <w:sz w:val="28"/>
          <w:szCs w:val="28"/>
        </w:rPr>
        <w:t>.</w:t>
      </w:r>
      <w:r w:rsidR="00370134">
        <w:rPr>
          <w:sz w:val="28"/>
          <w:szCs w:val="28"/>
        </w:rPr>
        <w:t>8</w:t>
      </w:r>
      <w:r w:rsidR="00D453F9">
        <w:rPr>
          <w:sz w:val="28"/>
          <w:szCs w:val="28"/>
        </w:rPr>
        <w:t>. В случае отказа кандидата от участия в конкурсе документы и вступительный взнос не возвращаются.</w:t>
      </w:r>
    </w:p>
    <w:p w:rsidR="000708A7" w:rsidRDefault="000B64EE" w:rsidP="0035555C">
      <w:pPr>
        <w:pStyle w:val="Standard"/>
        <w:jc w:val="both"/>
        <w:rPr>
          <w:rStyle w:val="FontStyle32"/>
          <w:bCs/>
          <w:sz w:val="28"/>
          <w:szCs w:val="28"/>
        </w:rPr>
      </w:pPr>
      <w:r>
        <w:rPr>
          <w:rStyle w:val="FontStyle32"/>
          <w:bCs/>
          <w:sz w:val="28"/>
          <w:szCs w:val="28"/>
        </w:rPr>
        <w:t>6</w:t>
      </w:r>
      <w:r w:rsidR="00D453F9" w:rsidRPr="00C25717">
        <w:rPr>
          <w:rStyle w:val="FontStyle32"/>
          <w:bCs/>
          <w:sz w:val="28"/>
          <w:szCs w:val="28"/>
        </w:rPr>
        <w:t>.</w:t>
      </w:r>
      <w:r w:rsidR="00370134">
        <w:rPr>
          <w:rStyle w:val="FontStyle32"/>
          <w:bCs/>
          <w:sz w:val="28"/>
          <w:szCs w:val="28"/>
        </w:rPr>
        <w:t>9</w:t>
      </w:r>
      <w:r w:rsidR="00D453F9" w:rsidRPr="00C25717">
        <w:rPr>
          <w:rStyle w:val="FontStyle32"/>
          <w:bCs/>
          <w:sz w:val="28"/>
          <w:szCs w:val="28"/>
        </w:rPr>
        <w:t xml:space="preserve">. В случае невыхода участника конкурса в эфир в указанное время сумма </w:t>
      </w:r>
      <w:r w:rsidR="00926FAA">
        <w:rPr>
          <w:rStyle w:val="FontStyle32"/>
          <w:bCs/>
          <w:sz w:val="28"/>
          <w:szCs w:val="28"/>
        </w:rPr>
        <w:t xml:space="preserve">вступительного </w:t>
      </w:r>
      <w:r w:rsidR="00D453F9" w:rsidRPr="00C25717">
        <w:rPr>
          <w:rStyle w:val="FontStyle32"/>
          <w:bCs/>
          <w:sz w:val="28"/>
          <w:szCs w:val="28"/>
        </w:rPr>
        <w:t>взноса не возвращается.</w:t>
      </w:r>
    </w:p>
    <w:p w:rsidR="000C66F5" w:rsidRDefault="000C66F5" w:rsidP="000C66F5">
      <w:pPr>
        <w:pStyle w:val="Standard"/>
        <w:jc w:val="both"/>
        <w:rPr>
          <w:bCs/>
          <w:sz w:val="28"/>
          <w:szCs w:val="28"/>
        </w:rPr>
      </w:pPr>
      <w:r>
        <w:rPr>
          <w:rStyle w:val="FontStyle32"/>
          <w:bCs/>
          <w:sz w:val="28"/>
          <w:szCs w:val="28"/>
        </w:rPr>
        <w:t xml:space="preserve">6.10. </w:t>
      </w:r>
      <w:r>
        <w:rPr>
          <w:bCs/>
          <w:sz w:val="28"/>
          <w:szCs w:val="28"/>
        </w:rPr>
        <w:t>Справки по телефонам: 8 (831) 412-01-55 (</w:t>
      </w:r>
      <w:proofErr w:type="spellStart"/>
      <w:r>
        <w:rPr>
          <w:bCs/>
          <w:sz w:val="28"/>
          <w:szCs w:val="28"/>
        </w:rPr>
        <w:t>Шоронова</w:t>
      </w:r>
      <w:proofErr w:type="spellEnd"/>
      <w:r>
        <w:rPr>
          <w:bCs/>
          <w:sz w:val="28"/>
          <w:szCs w:val="28"/>
        </w:rPr>
        <w:t xml:space="preserve"> Ирина Юрьевна, заместитель директора по учебно-методической работе);</w:t>
      </w:r>
      <w:r w:rsidRPr="00926FAA">
        <w:rPr>
          <w:bCs/>
          <w:sz w:val="28"/>
          <w:szCs w:val="28"/>
        </w:rPr>
        <w:t xml:space="preserve"> 8-960-179-19-79 (</w:t>
      </w:r>
      <w:r>
        <w:rPr>
          <w:bCs/>
          <w:sz w:val="28"/>
          <w:szCs w:val="28"/>
        </w:rPr>
        <w:t>Климентова Любовь Сергеевна, пр</w:t>
      </w:r>
      <w:r w:rsidR="00581A70">
        <w:rPr>
          <w:bCs/>
          <w:sz w:val="28"/>
          <w:szCs w:val="28"/>
        </w:rPr>
        <w:t>едседатель ПЦК «Теория музыки»).</w:t>
      </w:r>
    </w:p>
    <w:p w:rsidR="00581A70" w:rsidRPr="00F01EA5" w:rsidRDefault="00581A70" w:rsidP="000C66F5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6.11. Информация о конкурсе: </w:t>
      </w:r>
      <w:hyperlink r:id="rId8" w:history="1">
        <w:r w:rsidR="00F01EA5" w:rsidRPr="00F01EA5">
          <w:rPr>
            <w:rStyle w:val="ad"/>
            <w:bCs/>
            <w:color w:val="auto"/>
            <w:sz w:val="28"/>
            <w:szCs w:val="28"/>
            <w:u w:val="none"/>
            <w:lang w:val="en-US"/>
          </w:rPr>
          <w:t>www</w:t>
        </w:r>
        <w:r w:rsidR="00F01EA5" w:rsidRPr="00F01EA5">
          <w:rPr>
            <w:rStyle w:val="ad"/>
            <w:bCs/>
            <w:color w:val="auto"/>
            <w:sz w:val="28"/>
            <w:szCs w:val="28"/>
            <w:u w:val="none"/>
          </w:rPr>
          <w:t>.</w:t>
        </w:r>
        <w:r w:rsidR="00F01EA5" w:rsidRPr="00F01EA5">
          <w:rPr>
            <w:rStyle w:val="ad"/>
            <w:bCs/>
            <w:color w:val="auto"/>
            <w:sz w:val="28"/>
            <w:szCs w:val="28"/>
            <w:u w:val="none"/>
            <w:lang w:val="en-US"/>
          </w:rPr>
          <w:t>nmkbalakirev</w:t>
        </w:r>
        <w:r w:rsidR="00F01EA5" w:rsidRPr="00F01EA5">
          <w:rPr>
            <w:rStyle w:val="ad"/>
            <w:bCs/>
            <w:color w:val="auto"/>
            <w:sz w:val="28"/>
            <w:szCs w:val="28"/>
            <w:u w:val="none"/>
          </w:rPr>
          <w:t>.</w:t>
        </w:r>
        <w:r w:rsidR="00F01EA5" w:rsidRPr="00F01EA5">
          <w:rPr>
            <w:rStyle w:val="ad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F01EA5">
        <w:rPr>
          <w:bCs/>
          <w:sz w:val="28"/>
          <w:szCs w:val="28"/>
        </w:rPr>
        <w:t xml:space="preserve">, </w:t>
      </w:r>
      <w:hyperlink r:id="rId9" w:history="1">
        <w:r w:rsidR="00F01EA5" w:rsidRPr="00F01EA5">
          <w:rPr>
            <w:rStyle w:val="ad"/>
            <w:bCs/>
            <w:color w:val="auto"/>
            <w:sz w:val="28"/>
            <w:szCs w:val="28"/>
            <w:u w:val="none"/>
          </w:rPr>
          <w:t>https://vk.com/skypecompetition</w:t>
        </w:r>
      </w:hyperlink>
      <w:r w:rsidR="00F01EA5" w:rsidRPr="00F01EA5">
        <w:rPr>
          <w:bCs/>
          <w:sz w:val="28"/>
          <w:szCs w:val="28"/>
        </w:rPr>
        <w:t xml:space="preserve"> </w:t>
      </w:r>
    </w:p>
    <w:p w:rsidR="00B23FB6" w:rsidRDefault="00B23FB6" w:rsidP="006141AD">
      <w:pPr>
        <w:pStyle w:val="Standard"/>
        <w:shd w:val="clear" w:color="auto" w:fill="FFFFFF"/>
        <w:jc w:val="right"/>
        <w:rPr>
          <w:rStyle w:val="FontStyle32"/>
        </w:rPr>
      </w:pPr>
    </w:p>
    <w:p w:rsidR="00B23FB6" w:rsidRDefault="00B23FB6" w:rsidP="006141AD">
      <w:pPr>
        <w:pStyle w:val="Standard"/>
        <w:shd w:val="clear" w:color="auto" w:fill="FFFFFF"/>
        <w:jc w:val="right"/>
        <w:rPr>
          <w:rStyle w:val="FontStyle32"/>
        </w:rPr>
      </w:pPr>
    </w:p>
    <w:p w:rsidR="00B23FB6" w:rsidRDefault="00B23FB6" w:rsidP="006141AD">
      <w:pPr>
        <w:pStyle w:val="Standard"/>
        <w:shd w:val="clear" w:color="auto" w:fill="FFFFFF"/>
        <w:jc w:val="right"/>
        <w:rPr>
          <w:rStyle w:val="FontStyle32"/>
        </w:rPr>
      </w:pPr>
    </w:p>
    <w:p w:rsidR="00B23FB6" w:rsidRDefault="00B23FB6" w:rsidP="006141AD">
      <w:pPr>
        <w:pStyle w:val="Standard"/>
        <w:shd w:val="clear" w:color="auto" w:fill="FFFFFF"/>
        <w:jc w:val="right"/>
        <w:rPr>
          <w:rStyle w:val="FontStyle32"/>
        </w:rPr>
      </w:pPr>
    </w:p>
    <w:p w:rsidR="00B23FB6" w:rsidRDefault="00B23FB6" w:rsidP="006141AD">
      <w:pPr>
        <w:pStyle w:val="Standard"/>
        <w:shd w:val="clear" w:color="auto" w:fill="FFFFFF"/>
        <w:jc w:val="right"/>
        <w:rPr>
          <w:rStyle w:val="FontStyle32"/>
        </w:rPr>
      </w:pPr>
    </w:p>
    <w:p w:rsidR="00B23FB6" w:rsidRDefault="00B23FB6" w:rsidP="006141AD">
      <w:pPr>
        <w:pStyle w:val="Standard"/>
        <w:shd w:val="clear" w:color="auto" w:fill="FFFFFF"/>
        <w:jc w:val="right"/>
        <w:rPr>
          <w:rStyle w:val="FontStyle32"/>
        </w:rPr>
      </w:pPr>
    </w:p>
    <w:p w:rsidR="00B23FB6" w:rsidRDefault="00B23FB6" w:rsidP="006141AD">
      <w:pPr>
        <w:pStyle w:val="Standard"/>
        <w:shd w:val="clear" w:color="auto" w:fill="FFFFFF"/>
        <w:jc w:val="right"/>
        <w:rPr>
          <w:rStyle w:val="FontStyle32"/>
        </w:rPr>
      </w:pPr>
    </w:p>
    <w:p w:rsidR="00B23FB6" w:rsidRDefault="00B23FB6" w:rsidP="006141AD">
      <w:pPr>
        <w:pStyle w:val="Standard"/>
        <w:shd w:val="clear" w:color="auto" w:fill="FFFFFF"/>
        <w:jc w:val="right"/>
        <w:rPr>
          <w:rStyle w:val="FontStyle32"/>
        </w:rPr>
      </w:pPr>
    </w:p>
    <w:p w:rsidR="00B23FB6" w:rsidRDefault="00B23FB6" w:rsidP="006141AD">
      <w:pPr>
        <w:pStyle w:val="Standard"/>
        <w:shd w:val="clear" w:color="auto" w:fill="FFFFFF"/>
        <w:jc w:val="right"/>
        <w:rPr>
          <w:rStyle w:val="FontStyle32"/>
        </w:rPr>
      </w:pPr>
    </w:p>
    <w:p w:rsidR="00B23FB6" w:rsidRDefault="00B23FB6" w:rsidP="006141AD">
      <w:pPr>
        <w:pStyle w:val="Standard"/>
        <w:shd w:val="clear" w:color="auto" w:fill="FFFFFF"/>
        <w:jc w:val="right"/>
        <w:rPr>
          <w:rStyle w:val="FontStyle32"/>
        </w:rPr>
      </w:pPr>
    </w:p>
    <w:p w:rsidR="00B23FB6" w:rsidRDefault="00B23FB6" w:rsidP="006141AD">
      <w:pPr>
        <w:pStyle w:val="Standard"/>
        <w:shd w:val="clear" w:color="auto" w:fill="FFFFFF"/>
        <w:jc w:val="right"/>
        <w:rPr>
          <w:rStyle w:val="FontStyle32"/>
        </w:rPr>
      </w:pPr>
    </w:p>
    <w:p w:rsidR="00B23FB6" w:rsidRDefault="00B23FB6" w:rsidP="006141AD">
      <w:pPr>
        <w:pStyle w:val="Standard"/>
        <w:shd w:val="clear" w:color="auto" w:fill="FFFFFF"/>
        <w:jc w:val="right"/>
        <w:rPr>
          <w:rStyle w:val="FontStyle32"/>
        </w:rPr>
      </w:pPr>
    </w:p>
    <w:p w:rsidR="00B23FB6" w:rsidRDefault="00B23FB6" w:rsidP="006141AD">
      <w:pPr>
        <w:pStyle w:val="Standard"/>
        <w:shd w:val="clear" w:color="auto" w:fill="FFFFFF"/>
        <w:jc w:val="right"/>
        <w:rPr>
          <w:rStyle w:val="FontStyle32"/>
        </w:rPr>
      </w:pPr>
    </w:p>
    <w:p w:rsidR="00B23FB6" w:rsidRDefault="00B23FB6" w:rsidP="006141AD">
      <w:pPr>
        <w:pStyle w:val="Standard"/>
        <w:shd w:val="clear" w:color="auto" w:fill="FFFFFF"/>
        <w:jc w:val="right"/>
        <w:rPr>
          <w:rStyle w:val="FontStyle32"/>
        </w:rPr>
      </w:pPr>
    </w:p>
    <w:p w:rsidR="00B23FB6" w:rsidRDefault="00B23FB6" w:rsidP="006141AD">
      <w:pPr>
        <w:pStyle w:val="Standard"/>
        <w:shd w:val="clear" w:color="auto" w:fill="FFFFFF"/>
        <w:jc w:val="right"/>
        <w:rPr>
          <w:rStyle w:val="FontStyle32"/>
        </w:rPr>
      </w:pPr>
    </w:p>
    <w:p w:rsidR="00B23FB6" w:rsidRDefault="00B23FB6" w:rsidP="006141AD">
      <w:pPr>
        <w:pStyle w:val="Standard"/>
        <w:shd w:val="clear" w:color="auto" w:fill="FFFFFF"/>
        <w:jc w:val="right"/>
        <w:rPr>
          <w:rStyle w:val="FontStyle32"/>
        </w:rPr>
      </w:pPr>
    </w:p>
    <w:p w:rsidR="00B23FB6" w:rsidRDefault="00B23FB6" w:rsidP="006141AD">
      <w:pPr>
        <w:pStyle w:val="Standard"/>
        <w:shd w:val="clear" w:color="auto" w:fill="FFFFFF"/>
        <w:jc w:val="right"/>
        <w:rPr>
          <w:rStyle w:val="FontStyle32"/>
        </w:rPr>
      </w:pPr>
    </w:p>
    <w:p w:rsidR="00B23FB6" w:rsidRDefault="00B23FB6" w:rsidP="006141AD">
      <w:pPr>
        <w:pStyle w:val="Standard"/>
        <w:shd w:val="clear" w:color="auto" w:fill="FFFFFF"/>
        <w:jc w:val="right"/>
        <w:rPr>
          <w:rStyle w:val="FontStyle32"/>
        </w:rPr>
      </w:pPr>
    </w:p>
    <w:p w:rsidR="00B23FB6" w:rsidRDefault="00B23FB6" w:rsidP="006141AD">
      <w:pPr>
        <w:pStyle w:val="Standard"/>
        <w:shd w:val="clear" w:color="auto" w:fill="FFFFFF"/>
        <w:jc w:val="right"/>
        <w:rPr>
          <w:rStyle w:val="FontStyle32"/>
        </w:rPr>
      </w:pPr>
    </w:p>
    <w:p w:rsidR="00B23FB6" w:rsidRDefault="00B23FB6" w:rsidP="006141AD">
      <w:pPr>
        <w:pStyle w:val="Standard"/>
        <w:shd w:val="clear" w:color="auto" w:fill="FFFFFF"/>
        <w:jc w:val="right"/>
        <w:rPr>
          <w:rStyle w:val="FontStyle32"/>
        </w:rPr>
      </w:pPr>
    </w:p>
    <w:p w:rsidR="00B23FB6" w:rsidRDefault="00B23FB6" w:rsidP="006141AD">
      <w:pPr>
        <w:pStyle w:val="Standard"/>
        <w:shd w:val="clear" w:color="auto" w:fill="FFFFFF"/>
        <w:jc w:val="right"/>
        <w:rPr>
          <w:rStyle w:val="FontStyle32"/>
        </w:rPr>
      </w:pPr>
    </w:p>
    <w:p w:rsidR="00B23FB6" w:rsidRDefault="00B23FB6" w:rsidP="006141AD">
      <w:pPr>
        <w:pStyle w:val="Standard"/>
        <w:shd w:val="clear" w:color="auto" w:fill="FFFFFF"/>
        <w:jc w:val="right"/>
        <w:rPr>
          <w:rStyle w:val="FontStyle32"/>
        </w:rPr>
      </w:pPr>
    </w:p>
    <w:p w:rsidR="00B23FB6" w:rsidRDefault="00B23FB6" w:rsidP="006141AD">
      <w:pPr>
        <w:pStyle w:val="Standard"/>
        <w:shd w:val="clear" w:color="auto" w:fill="FFFFFF"/>
        <w:jc w:val="right"/>
        <w:rPr>
          <w:rStyle w:val="FontStyle32"/>
        </w:rPr>
      </w:pPr>
    </w:p>
    <w:p w:rsidR="00B23FB6" w:rsidRDefault="00B23FB6" w:rsidP="006141AD">
      <w:pPr>
        <w:pStyle w:val="Standard"/>
        <w:shd w:val="clear" w:color="auto" w:fill="FFFFFF"/>
        <w:jc w:val="right"/>
        <w:rPr>
          <w:rStyle w:val="FontStyle32"/>
        </w:rPr>
      </w:pPr>
    </w:p>
    <w:p w:rsidR="00B23FB6" w:rsidRDefault="00B23FB6" w:rsidP="006141AD">
      <w:pPr>
        <w:pStyle w:val="Standard"/>
        <w:shd w:val="clear" w:color="auto" w:fill="FFFFFF"/>
        <w:jc w:val="right"/>
        <w:rPr>
          <w:rStyle w:val="FontStyle32"/>
        </w:rPr>
      </w:pPr>
    </w:p>
    <w:p w:rsidR="00B23FB6" w:rsidRDefault="00B23FB6" w:rsidP="006141AD">
      <w:pPr>
        <w:pStyle w:val="Standard"/>
        <w:shd w:val="clear" w:color="auto" w:fill="FFFFFF"/>
        <w:jc w:val="right"/>
        <w:rPr>
          <w:rStyle w:val="FontStyle32"/>
        </w:rPr>
      </w:pPr>
    </w:p>
    <w:p w:rsidR="00B23FB6" w:rsidRDefault="00B23FB6" w:rsidP="006141AD">
      <w:pPr>
        <w:pStyle w:val="Standard"/>
        <w:shd w:val="clear" w:color="auto" w:fill="FFFFFF"/>
        <w:jc w:val="right"/>
        <w:rPr>
          <w:rStyle w:val="FontStyle32"/>
        </w:rPr>
      </w:pPr>
    </w:p>
    <w:p w:rsidR="000708A7" w:rsidRPr="000F507E" w:rsidRDefault="00D453F9" w:rsidP="006141AD">
      <w:pPr>
        <w:pStyle w:val="Standard"/>
        <w:shd w:val="clear" w:color="auto" w:fill="FFFFFF"/>
        <w:jc w:val="right"/>
      </w:pPr>
      <w:r w:rsidRPr="000F507E">
        <w:rPr>
          <w:rStyle w:val="FontStyle32"/>
        </w:rPr>
        <w:lastRenderedPageBreak/>
        <w:t xml:space="preserve">ПРИЛОЖЕНИЕ  </w:t>
      </w:r>
      <w:r w:rsidR="00857EC7" w:rsidRPr="000F507E">
        <w:rPr>
          <w:rStyle w:val="FontStyle32"/>
        </w:rPr>
        <w:t>1</w:t>
      </w:r>
    </w:p>
    <w:p w:rsidR="004F6B0C" w:rsidRDefault="004F6B0C" w:rsidP="004F6B0C">
      <w:pPr>
        <w:pStyle w:val="Standard"/>
        <w:ind w:left="-15"/>
        <w:jc w:val="right"/>
        <w:rPr>
          <w:rStyle w:val="FontStyle32"/>
        </w:rPr>
      </w:pPr>
      <w:r w:rsidRPr="000F507E">
        <w:rPr>
          <w:rStyle w:val="FontStyle32"/>
        </w:rPr>
        <w:t xml:space="preserve">к Положению о </w:t>
      </w:r>
      <w:r>
        <w:rPr>
          <w:rStyle w:val="FontStyle32"/>
        </w:rPr>
        <w:t>Международном</w:t>
      </w:r>
      <w:r w:rsidRPr="000F507E">
        <w:rPr>
          <w:rStyle w:val="FontStyle32"/>
        </w:rPr>
        <w:t xml:space="preserve"> дистанционно</w:t>
      </w:r>
      <w:r>
        <w:rPr>
          <w:rStyle w:val="FontStyle32"/>
        </w:rPr>
        <w:t>м детско-юношеском</w:t>
      </w:r>
      <w:r w:rsidRPr="000F507E">
        <w:rPr>
          <w:rStyle w:val="FontStyle32"/>
        </w:rPr>
        <w:t xml:space="preserve"> </w:t>
      </w:r>
      <w:r>
        <w:rPr>
          <w:rStyle w:val="FontStyle32"/>
        </w:rPr>
        <w:t xml:space="preserve">конкурсе </w:t>
      </w:r>
      <w:r w:rsidRPr="000F507E">
        <w:rPr>
          <w:rStyle w:val="FontStyle32"/>
        </w:rPr>
        <w:t xml:space="preserve">по музыкально-теоретическим дисциплинам </w:t>
      </w:r>
    </w:p>
    <w:p w:rsidR="004F6B0C" w:rsidRDefault="004F6B0C">
      <w:pPr>
        <w:pStyle w:val="Standard"/>
        <w:ind w:left="-15"/>
        <w:jc w:val="center"/>
        <w:rPr>
          <w:rStyle w:val="FontStyle32"/>
        </w:rPr>
      </w:pPr>
    </w:p>
    <w:p w:rsidR="000708A7" w:rsidRPr="005212E1" w:rsidRDefault="00D453F9">
      <w:pPr>
        <w:pStyle w:val="Standard"/>
        <w:ind w:left="-15"/>
        <w:jc w:val="center"/>
        <w:rPr>
          <w:b/>
        </w:rPr>
      </w:pPr>
      <w:r w:rsidRPr="005212E1">
        <w:rPr>
          <w:b/>
        </w:rPr>
        <w:t>ЗАЯВКА</w:t>
      </w:r>
    </w:p>
    <w:p w:rsidR="00902BA8" w:rsidRPr="005212E1" w:rsidRDefault="00D453F9">
      <w:pPr>
        <w:pStyle w:val="Standard"/>
        <w:jc w:val="center"/>
        <w:rPr>
          <w:rStyle w:val="FontStyle32"/>
          <w:b/>
        </w:rPr>
      </w:pPr>
      <w:r w:rsidRPr="005212E1">
        <w:rPr>
          <w:b/>
          <w:bCs/>
        </w:rPr>
        <w:t xml:space="preserve">на участие в </w:t>
      </w:r>
      <w:r w:rsidR="00672291">
        <w:rPr>
          <w:rStyle w:val="FontStyle32"/>
          <w:b/>
        </w:rPr>
        <w:t xml:space="preserve">Международном </w:t>
      </w:r>
      <w:r w:rsidR="00902BA8" w:rsidRPr="005212E1">
        <w:rPr>
          <w:rStyle w:val="FontStyle32"/>
          <w:b/>
        </w:rPr>
        <w:t xml:space="preserve">дистанционном </w:t>
      </w:r>
      <w:r w:rsidR="00627DDD">
        <w:rPr>
          <w:rStyle w:val="FontStyle32"/>
          <w:b/>
        </w:rPr>
        <w:t xml:space="preserve">детско-юношеском </w:t>
      </w:r>
      <w:r w:rsidR="00902BA8" w:rsidRPr="005212E1">
        <w:rPr>
          <w:rStyle w:val="FontStyle32"/>
          <w:b/>
        </w:rPr>
        <w:t xml:space="preserve">конкурсе </w:t>
      </w:r>
    </w:p>
    <w:p w:rsidR="00627DDD" w:rsidRPr="005212E1" w:rsidRDefault="00D453F9" w:rsidP="00627DDD">
      <w:pPr>
        <w:pStyle w:val="Standard"/>
        <w:jc w:val="center"/>
      </w:pPr>
      <w:r w:rsidRPr="005212E1">
        <w:rPr>
          <w:rStyle w:val="FontStyle32"/>
          <w:b/>
          <w:bCs/>
        </w:rPr>
        <w:t>по музык</w:t>
      </w:r>
      <w:r w:rsidR="00627DDD">
        <w:rPr>
          <w:rStyle w:val="FontStyle32"/>
          <w:b/>
          <w:bCs/>
        </w:rPr>
        <w:t>ально-теоретическим дисциплинам</w:t>
      </w:r>
    </w:p>
    <w:p w:rsidR="000708A7" w:rsidRPr="005212E1" w:rsidRDefault="000708A7">
      <w:pPr>
        <w:pStyle w:val="Standard"/>
        <w:jc w:val="center"/>
      </w:pPr>
    </w:p>
    <w:p w:rsidR="000708A7" w:rsidRDefault="00D453F9">
      <w:pPr>
        <w:pStyle w:val="Standard"/>
        <w:ind w:left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708A7" w:rsidRDefault="000708A7">
      <w:pPr>
        <w:pStyle w:val="Standard"/>
        <w:jc w:val="both"/>
        <w:rPr>
          <w:sz w:val="20"/>
          <w:szCs w:val="20"/>
        </w:rPr>
      </w:pPr>
    </w:p>
    <w:p w:rsidR="000708A7" w:rsidRDefault="000708A7">
      <w:pPr>
        <w:pStyle w:val="Standard"/>
        <w:ind w:left="426"/>
        <w:rPr>
          <w:sz w:val="20"/>
          <w:szCs w:val="20"/>
        </w:rPr>
      </w:pPr>
    </w:p>
    <w:tbl>
      <w:tblPr>
        <w:tblW w:w="9615" w:type="dxa"/>
        <w:tblInd w:w="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9"/>
        <w:gridCol w:w="3696"/>
      </w:tblGrid>
      <w:tr w:rsidR="000708A7" w:rsidTr="000708A7">
        <w:tc>
          <w:tcPr>
            <w:tcW w:w="5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8A7" w:rsidRDefault="00D453F9">
            <w:pPr>
              <w:pStyle w:val="Standard"/>
              <w:numPr>
                <w:ilvl w:val="0"/>
                <w:numId w:val="19"/>
              </w:numPr>
            </w:pPr>
            <w:r>
              <w:t>Ф.И.О. участника</w:t>
            </w:r>
          </w:p>
        </w:tc>
        <w:tc>
          <w:tcPr>
            <w:tcW w:w="3696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8A7" w:rsidRDefault="000708A7">
            <w:pPr>
              <w:pStyle w:val="Standard"/>
            </w:pPr>
          </w:p>
        </w:tc>
      </w:tr>
      <w:tr w:rsidR="000708A7" w:rsidTr="000708A7">
        <w:tc>
          <w:tcPr>
            <w:tcW w:w="5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8A7" w:rsidRDefault="00D453F9">
            <w:pPr>
              <w:pStyle w:val="Standard"/>
              <w:numPr>
                <w:ilvl w:val="0"/>
                <w:numId w:val="13"/>
              </w:numPr>
            </w:pPr>
            <w:r>
              <w:t>Дата рождения</w:t>
            </w:r>
          </w:p>
          <w:p w:rsidR="00CA5CE5" w:rsidRDefault="00CA5CE5" w:rsidP="00CA5CE5">
            <w:pPr>
              <w:pStyle w:val="Standard"/>
              <w:numPr>
                <w:ilvl w:val="0"/>
                <w:numId w:val="13"/>
              </w:numPr>
            </w:pPr>
            <w:r>
              <w:t xml:space="preserve">Гражданство       </w:t>
            </w:r>
          </w:p>
        </w:tc>
        <w:tc>
          <w:tcPr>
            <w:tcW w:w="369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8A7" w:rsidRDefault="00CA5CE5">
            <w:pPr>
              <w:pStyle w:val="Standard"/>
            </w:pPr>
            <w:r>
              <w:t>_____________________________</w:t>
            </w:r>
          </w:p>
        </w:tc>
      </w:tr>
      <w:tr w:rsidR="000708A7" w:rsidTr="000708A7">
        <w:tc>
          <w:tcPr>
            <w:tcW w:w="5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8A7" w:rsidRDefault="00D453F9">
            <w:pPr>
              <w:pStyle w:val="Standard"/>
              <w:numPr>
                <w:ilvl w:val="0"/>
                <w:numId w:val="13"/>
              </w:numPr>
            </w:pPr>
            <w:r>
              <w:t xml:space="preserve">Контактный телефон,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369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8A7" w:rsidRDefault="000708A7">
            <w:pPr>
              <w:pStyle w:val="Standard"/>
            </w:pPr>
          </w:p>
        </w:tc>
      </w:tr>
      <w:tr w:rsidR="000708A7" w:rsidTr="000708A7">
        <w:tc>
          <w:tcPr>
            <w:tcW w:w="5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EC8" w:rsidRDefault="00D453F9">
            <w:pPr>
              <w:pStyle w:val="Standard"/>
              <w:numPr>
                <w:ilvl w:val="0"/>
                <w:numId w:val="13"/>
              </w:numPr>
            </w:pPr>
            <w:r>
              <w:t>Место учебы, адрес учебного заведения</w:t>
            </w:r>
            <w:r w:rsidR="007C24F5">
              <w:t xml:space="preserve">, факс, </w:t>
            </w:r>
          </w:p>
          <w:p w:rsidR="000708A7" w:rsidRDefault="007C24F5" w:rsidP="005E3EC8">
            <w:pPr>
              <w:pStyle w:val="Standard"/>
              <w:ind w:left="675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369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8A7" w:rsidRDefault="000708A7">
            <w:pPr>
              <w:pStyle w:val="Standard"/>
            </w:pPr>
          </w:p>
        </w:tc>
      </w:tr>
      <w:tr w:rsidR="000708A7" w:rsidTr="000708A7">
        <w:tc>
          <w:tcPr>
            <w:tcW w:w="5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8A7" w:rsidRDefault="00D453F9">
            <w:pPr>
              <w:pStyle w:val="Standard"/>
              <w:numPr>
                <w:ilvl w:val="0"/>
                <w:numId w:val="13"/>
              </w:numPr>
            </w:pPr>
            <w:r>
              <w:t>Ф.И.О. преподавателя, телефон</w:t>
            </w:r>
          </w:p>
        </w:tc>
        <w:tc>
          <w:tcPr>
            <w:tcW w:w="369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8A7" w:rsidRDefault="000708A7">
            <w:pPr>
              <w:pStyle w:val="Standard"/>
            </w:pPr>
          </w:p>
        </w:tc>
      </w:tr>
      <w:tr w:rsidR="000708A7" w:rsidTr="000708A7">
        <w:tc>
          <w:tcPr>
            <w:tcW w:w="5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8A7" w:rsidRDefault="00D453F9">
            <w:pPr>
              <w:pStyle w:val="Standard"/>
              <w:numPr>
                <w:ilvl w:val="0"/>
                <w:numId w:val="13"/>
              </w:numPr>
            </w:pPr>
            <w:r>
              <w:t>Номинация</w:t>
            </w:r>
          </w:p>
        </w:tc>
        <w:tc>
          <w:tcPr>
            <w:tcW w:w="369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8A7" w:rsidRDefault="000708A7">
            <w:pPr>
              <w:pStyle w:val="Standard"/>
            </w:pPr>
          </w:p>
        </w:tc>
      </w:tr>
      <w:tr w:rsidR="000708A7" w:rsidTr="000708A7">
        <w:tc>
          <w:tcPr>
            <w:tcW w:w="5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8A7" w:rsidRDefault="00D453F9">
            <w:pPr>
              <w:pStyle w:val="Standard"/>
              <w:numPr>
                <w:ilvl w:val="0"/>
                <w:numId w:val="13"/>
              </w:numPr>
            </w:pPr>
            <w:r>
              <w:t>Курс/класс</w:t>
            </w:r>
          </w:p>
        </w:tc>
        <w:tc>
          <w:tcPr>
            <w:tcW w:w="369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8A7" w:rsidRDefault="000708A7">
            <w:pPr>
              <w:pStyle w:val="Standard"/>
            </w:pPr>
          </w:p>
        </w:tc>
      </w:tr>
      <w:tr w:rsidR="000708A7" w:rsidTr="000708A7">
        <w:tc>
          <w:tcPr>
            <w:tcW w:w="5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8A7" w:rsidRDefault="00D453F9">
            <w:pPr>
              <w:pStyle w:val="Standard"/>
              <w:numPr>
                <w:ilvl w:val="0"/>
                <w:numId w:val="13"/>
              </w:numPr>
            </w:pPr>
            <w:r>
              <w:t>Специальность</w:t>
            </w:r>
          </w:p>
        </w:tc>
        <w:tc>
          <w:tcPr>
            <w:tcW w:w="369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8A7" w:rsidRDefault="000708A7">
            <w:pPr>
              <w:pStyle w:val="Standard"/>
            </w:pPr>
          </w:p>
        </w:tc>
      </w:tr>
      <w:tr w:rsidR="000708A7" w:rsidTr="000708A7">
        <w:tc>
          <w:tcPr>
            <w:tcW w:w="5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8A7" w:rsidRDefault="00D453F9">
            <w:pPr>
              <w:pStyle w:val="Standard"/>
              <w:numPr>
                <w:ilvl w:val="0"/>
                <w:numId w:val="13"/>
              </w:numPr>
            </w:pPr>
            <w:r>
              <w:t xml:space="preserve">Логин </w:t>
            </w:r>
            <w:proofErr w:type="spellStart"/>
            <w:r>
              <w:t>скайпа</w:t>
            </w:r>
            <w:proofErr w:type="spellEnd"/>
            <w:r>
              <w:t xml:space="preserve"> для устного тура</w:t>
            </w:r>
          </w:p>
        </w:tc>
        <w:tc>
          <w:tcPr>
            <w:tcW w:w="369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8A7" w:rsidRDefault="000708A7">
            <w:pPr>
              <w:pStyle w:val="Standard"/>
            </w:pPr>
          </w:p>
        </w:tc>
      </w:tr>
      <w:tr w:rsidR="000708A7" w:rsidTr="000708A7">
        <w:tc>
          <w:tcPr>
            <w:tcW w:w="5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8A7" w:rsidRDefault="00D453F9">
            <w:pPr>
              <w:pStyle w:val="Standard"/>
              <w:numPr>
                <w:ilvl w:val="0"/>
                <w:numId w:val="13"/>
              </w:numPr>
            </w:pPr>
            <w:r>
              <w:t>Почтовый адрес, на который будут отправлены материалы по итогам конкурса</w:t>
            </w:r>
          </w:p>
        </w:tc>
        <w:tc>
          <w:tcPr>
            <w:tcW w:w="369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8A7" w:rsidRDefault="000708A7">
            <w:pPr>
              <w:pStyle w:val="Standard"/>
            </w:pPr>
          </w:p>
        </w:tc>
      </w:tr>
    </w:tbl>
    <w:p w:rsidR="000708A7" w:rsidRDefault="000708A7">
      <w:pPr>
        <w:pStyle w:val="Standard"/>
        <w:ind w:left="426"/>
        <w:rPr>
          <w:sz w:val="20"/>
          <w:szCs w:val="20"/>
        </w:rPr>
      </w:pPr>
    </w:p>
    <w:p w:rsidR="000708A7" w:rsidRDefault="00D453F9">
      <w:pPr>
        <w:pStyle w:val="Standard"/>
        <w:ind w:left="426"/>
      </w:pPr>
      <w:r>
        <w:rPr>
          <w:sz w:val="20"/>
          <w:szCs w:val="20"/>
        </w:rPr>
        <w:t>Печать и подпись</w:t>
      </w:r>
    </w:p>
    <w:p w:rsidR="000708A7" w:rsidRDefault="00D453F9">
      <w:pPr>
        <w:pStyle w:val="Standard"/>
      </w:pPr>
      <w:r>
        <w:rPr>
          <w:sz w:val="20"/>
          <w:szCs w:val="20"/>
        </w:rPr>
        <w:t xml:space="preserve">       руководителя учебного заведения</w:t>
      </w:r>
    </w:p>
    <w:p w:rsidR="00C157EA" w:rsidRDefault="00C157EA" w:rsidP="0066531D">
      <w:pPr>
        <w:pStyle w:val="Standard"/>
        <w:shd w:val="clear" w:color="auto" w:fill="FFFFFF"/>
        <w:jc w:val="right"/>
        <w:rPr>
          <w:rStyle w:val="FontStyle32"/>
        </w:rPr>
      </w:pPr>
    </w:p>
    <w:p w:rsidR="00672291" w:rsidRDefault="00672291" w:rsidP="0066531D">
      <w:pPr>
        <w:pStyle w:val="Standard"/>
        <w:shd w:val="clear" w:color="auto" w:fill="FFFFFF"/>
        <w:jc w:val="right"/>
        <w:rPr>
          <w:rStyle w:val="FontStyle32"/>
        </w:rPr>
      </w:pPr>
    </w:p>
    <w:p w:rsidR="00672291" w:rsidRDefault="00672291" w:rsidP="0066531D">
      <w:pPr>
        <w:pStyle w:val="Standard"/>
        <w:shd w:val="clear" w:color="auto" w:fill="FFFFFF"/>
        <w:jc w:val="right"/>
        <w:rPr>
          <w:rStyle w:val="FontStyle32"/>
        </w:rPr>
      </w:pPr>
    </w:p>
    <w:p w:rsidR="00672291" w:rsidRDefault="00672291" w:rsidP="0066531D">
      <w:pPr>
        <w:pStyle w:val="Standard"/>
        <w:shd w:val="clear" w:color="auto" w:fill="FFFFFF"/>
        <w:jc w:val="right"/>
        <w:rPr>
          <w:rStyle w:val="FontStyle32"/>
        </w:rPr>
      </w:pPr>
    </w:p>
    <w:p w:rsidR="00672291" w:rsidRDefault="00672291" w:rsidP="0066531D">
      <w:pPr>
        <w:pStyle w:val="Standard"/>
        <w:shd w:val="clear" w:color="auto" w:fill="FFFFFF"/>
        <w:jc w:val="right"/>
        <w:rPr>
          <w:rStyle w:val="FontStyle32"/>
        </w:rPr>
      </w:pPr>
    </w:p>
    <w:p w:rsidR="00672291" w:rsidRDefault="00672291" w:rsidP="0066531D">
      <w:pPr>
        <w:pStyle w:val="Standard"/>
        <w:shd w:val="clear" w:color="auto" w:fill="FFFFFF"/>
        <w:jc w:val="right"/>
        <w:rPr>
          <w:rStyle w:val="FontStyle32"/>
        </w:rPr>
      </w:pPr>
    </w:p>
    <w:p w:rsidR="00672291" w:rsidRDefault="00672291" w:rsidP="0066531D">
      <w:pPr>
        <w:pStyle w:val="Standard"/>
        <w:shd w:val="clear" w:color="auto" w:fill="FFFFFF"/>
        <w:jc w:val="right"/>
        <w:rPr>
          <w:rStyle w:val="FontStyle32"/>
        </w:rPr>
      </w:pPr>
    </w:p>
    <w:p w:rsidR="00672291" w:rsidRDefault="00672291" w:rsidP="0066531D">
      <w:pPr>
        <w:pStyle w:val="Standard"/>
        <w:shd w:val="clear" w:color="auto" w:fill="FFFFFF"/>
        <w:jc w:val="right"/>
        <w:rPr>
          <w:rStyle w:val="FontStyle32"/>
        </w:rPr>
      </w:pPr>
    </w:p>
    <w:p w:rsidR="00672291" w:rsidRDefault="00672291" w:rsidP="0066531D">
      <w:pPr>
        <w:pStyle w:val="Standard"/>
        <w:shd w:val="clear" w:color="auto" w:fill="FFFFFF"/>
        <w:jc w:val="right"/>
        <w:rPr>
          <w:rStyle w:val="FontStyle32"/>
        </w:rPr>
      </w:pPr>
    </w:p>
    <w:p w:rsidR="00672291" w:rsidRDefault="00672291" w:rsidP="0066531D">
      <w:pPr>
        <w:pStyle w:val="Standard"/>
        <w:shd w:val="clear" w:color="auto" w:fill="FFFFFF"/>
        <w:jc w:val="right"/>
        <w:rPr>
          <w:rStyle w:val="FontStyle32"/>
        </w:rPr>
      </w:pPr>
    </w:p>
    <w:p w:rsidR="00672291" w:rsidRDefault="00672291" w:rsidP="0066531D">
      <w:pPr>
        <w:pStyle w:val="Standard"/>
        <w:shd w:val="clear" w:color="auto" w:fill="FFFFFF"/>
        <w:jc w:val="right"/>
        <w:rPr>
          <w:rStyle w:val="FontStyle32"/>
        </w:rPr>
      </w:pPr>
    </w:p>
    <w:p w:rsidR="00672291" w:rsidRDefault="00672291" w:rsidP="0066531D">
      <w:pPr>
        <w:pStyle w:val="Standard"/>
        <w:shd w:val="clear" w:color="auto" w:fill="FFFFFF"/>
        <w:jc w:val="right"/>
        <w:rPr>
          <w:rStyle w:val="FontStyle32"/>
        </w:rPr>
      </w:pPr>
    </w:p>
    <w:p w:rsidR="00672291" w:rsidRDefault="00672291" w:rsidP="0066531D">
      <w:pPr>
        <w:pStyle w:val="Standard"/>
        <w:shd w:val="clear" w:color="auto" w:fill="FFFFFF"/>
        <w:jc w:val="right"/>
        <w:rPr>
          <w:rStyle w:val="FontStyle32"/>
        </w:rPr>
      </w:pPr>
    </w:p>
    <w:p w:rsidR="00672291" w:rsidRDefault="00672291" w:rsidP="0066531D">
      <w:pPr>
        <w:pStyle w:val="Standard"/>
        <w:shd w:val="clear" w:color="auto" w:fill="FFFFFF"/>
        <w:jc w:val="right"/>
        <w:rPr>
          <w:rStyle w:val="FontStyle32"/>
        </w:rPr>
      </w:pPr>
    </w:p>
    <w:p w:rsidR="00672291" w:rsidRDefault="00672291" w:rsidP="0066531D">
      <w:pPr>
        <w:pStyle w:val="Standard"/>
        <w:shd w:val="clear" w:color="auto" w:fill="FFFFFF"/>
        <w:jc w:val="right"/>
        <w:rPr>
          <w:rStyle w:val="FontStyle32"/>
        </w:rPr>
      </w:pPr>
    </w:p>
    <w:p w:rsidR="00672291" w:rsidRDefault="00672291" w:rsidP="0066531D">
      <w:pPr>
        <w:pStyle w:val="Standard"/>
        <w:shd w:val="clear" w:color="auto" w:fill="FFFFFF"/>
        <w:jc w:val="right"/>
        <w:rPr>
          <w:rStyle w:val="FontStyle32"/>
        </w:rPr>
      </w:pPr>
    </w:p>
    <w:p w:rsidR="00672291" w:rsidRDefault="00672291" w:rsidP="0066531D">
      <w:pPr>
        <w:pStyle w:val="Standard"/>
        <w:shd w:val="clear" w:color="auto" w:fill="FFFFFF"/>
        <w:jc w:val="right"/>
        <w:rPr>
          <w:rStyle w:val="FontStyle32"/>
        </w:rPr>
      </w:pPr>
    </w:p>
    <w:p w:rsidR="00672291" w:rsidRDefault="00672291" w:rsidP="0066531D">
      <w:pPr>
        <w:pStyle w:val="Standard"/>
        <w:shd w:val="clear" w:color="auto" w:fill="FFFFFF"/>
        <w:jc w:val="right"/>
        <w:rPr>
          <w:rStyle w:val="FontStyle32"/>
        </w:rPr>
      </w:pPr>
    </w:p>
    <w:p w:rsidR="00672291" w:rsidRDefault="00672291" w:rsidP="0066531D">
      <w:pPr>
        <w:pStyle w:val="Standard"/>
        <w:shd w:val="clear" w:color="auto" w:fill="FFFFFF"/>
        <w:jc w:val="right"/>
        <w:rPr>
          <w:rStyle w:val="FontStyle32"/>
        </w:rPr>
      </w:pPr>
    </w:p>
    <w:p w:rsidR="00672291" w:rsidRDefault="00672291" w:rsidP="0066531D">
      <w:pPr>
        <w:pStyle w:val="Standard"/>
        <w:shd w:val="clear" w:color="auto" w:fill="FFFFFF"/>
        <w:jc w:val="right"/>
        <w:rPr>
          <w:rStyle w:val="FontStyle32"/>
        </w:rPr>
      </w:pPr>
    </w:p>
    <w:p w:rsidR="00672291" w:rsidRDefault="00672291" w:rsidP="0066531D">
      <w:pPr>
        <w:pStyle w:val="Standard"/>
        <w:shd w:val="clear" w:color="auto" w:fill="FFFFFF"/>
        <w:jc w:val="right"/>
        <w:rPr>
          <w:rStyle w:val="FontStyle32"/>
        </w:rPr>
      </w:pPr>
    </w:p>
    <w:p w:rsidR="00672291" w:rsidRDefault="00672291" w:rsidP="0066531D">
      <w:pPr>
        <w:pStyle w:val="Standard"/>
        <w:shd w:val="clear" w:color="auto" w:fill="FFFFFF"/>
        <w:jc w:val="right"/>
        <w:rPr>
          <w:rStyle w:val="FontStyle32"/>
        </w:rPr>
      </w:pPr>
    </w:p>
    <w:p w:rsidR="001D5857" w:rsidRDefault="001D5857" w:rsidP="0066531D">
      <w:pPr>
        <w:pStyle w:val="Standard"/>
        <w:shd w:val="clear" w:color="auto" w:fill="FFFFFF"/>
        <w:jc w:val="right"/>
        <w:rPr>
          <w:rStyle w:val="FontStyle32"/>
        </w:rPr>
      </w:pPr>
    </w:p>
    <w:p w:rsidR="007F625C" w:rsidRDefault="007F625C" w:rsidP="0066531D">
      <w:pPr>
        <w:pStyle w:val="Standard"/>
        <w:shd w:val="clear" w:color="auto" w:fill="FFFFFF"/>
        <w:jc w:val="right"/>
        <w:rPr>
          <w:rStyle w:val="FontStyle32"/>
        </w:rPr>
      </w:pPr>
    </w:p>
    <w:p w:rsidR="007F625C" w:rsidRDefault="007F625C" w:rsidP="0066531D">
      <w:pPr>
        <w:pStyle w:val="Standard"/>
        <w:shd w:val="clear" w:color="auto" w:fill="FFFFFF"/>
        <w:jc w:val="right"/>
        <w:rPr>
          <w:rStyle w:val="FontStyle32"/>
        </w:rPr>
      </w:pPr>
    </w:p>
    <w:p w:rsidR="0066531D" w:rsidRPr="000F507E" w:rsidRDefault="0066531D" w:rsidP="0066531D">
      <w:pPr>
        <w:pStyle w:val="Standard"/>
        <w:shd w:val="clear" w:color="auto" w:fill="FFFFFF"/>
        <w:jc w:val="right"/>
      </w:pPr>
      <w:r w:rsidRPr="000F507E">
        <w:rPr>
          <w:rStyle w:val="FontStyle32"/>
        </w:rPr>
        <w:lastRenderedPageBreak/>
        <w:t xml:space="preserve">ПРИЛОЖЕНИЕ 2  </w:t>
      </w:r>
    </w:p>
    <w:p w:rsidR="0066531D" w:rsidRDefault="007F625C" w:rsidP="0066531D">
      <w:pPr>
        <w:jc w:val="right"/>
        <w:rPr>
          <w:rStyle w:val="FontStyle32"/>
        </w:rPr>
      </w:pPr>
      <w:r w:rsidRPr="000F507E">
        <w:rPr>
          <w:rStyle w:val="FontStyle32"/>
        </w:rPr>
        <w:t xml:space="preserve">к Положению о </w:t>
      </w:r>
      <w:r>
        <w:rPr>
          <w:rStyle w:val="FontStyle32"/>
        </w:rPr>
        <w:t>Международном</w:t>
      </w:r>
      <w:r w:rsidRPr="000F507E">
        <w:rPr>
          <w:rStyle w:val="FontStyle32"/>
        </w:rPr>
        <w:t xml:space="preserve"> дистанционно</w:t>
      </w:r>
      <w:r>
        <w:rPr>
          <w:rStyle w:val="FontStyle32"/>
        </w:rPr>
        <w:t>м детско-юношеском</w:t>
      </w:r>
      <w:r w:rsidRPr="000F507E">
        <w:rPr>
          <w:rStyle w:val="FontStyle32"/>
        </w:rPr>
        <w:t xml:space="preserve"> </w:t>
      </w:r>
      <w:r>
        <w:rPr>
          <w:rStyle w:val="FontStyle32"/>
        </w:rPr>
        <w:t xml:space="preserve">конкурсе </w:t>
      </w:r>
      <w:r w:rsidRPr="000F507E">
        <w:rPr>
          <w:rStyle w:val="FontStyle32"/>
        </w:rPr>
        <w:t>по музыкально-теоретическим дисциплинам</w:t>
      </w:r>
    </w:p>
    <w:p w:rsidR="007F625C" w:rsidRDefault="007F625C" w:rsidP="0066531D">
      <w:pPr>
        <w:jc w:val="right"/>
        <w:rPr>
          <w:b/>
          <w:bCs/>
          <w:sz w:val="28"/>
          <w:szCs w:val="28"/>
        </w:rPr>
      </w:pPr>
    </w:p>
    <w:p w:rsidR="0066531D" w:rsidRDefault="0066531D" w:rsidP="006653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проведения конкурса в номинации «Сольфеджио»</w:t>
      </w:r>
    </w:p>
    <w:p w:rsidR="00B56C9E" w:rsidRDefault="00B56C9E" w:rsidP="0066531D">
      <w:pPr>
        <w:jc w:val="center"/>
        <w:rPr>
          <w:b/>
          <w:bCs/>
          <w:sz w:val="28"/>
          <w:szCs w:val="28"/>
        </w:rPr>
      </w:pPr>
    </w:p>
    <w:p w:rsidR="0066531D" w:rsidRDefault="0066531D" w:rsidP="00465546">
      <w:pPr>
        <w:jc w:val="both"/>
        <w:rPr>
          <w:b/>
          <w:bCs/>
        </w:rPr>
      </w:pPr>
      <w:r>
        <w:rPr>
          <w:b/>
          <w:bCs/>
        </w:rPr>
        <w:t xml:space="preserve">Первый тур — письменный. </w:t>
      </w:r>
    </w:p>
    <w:p w:rsidR="0066531D" w:rsidRDefault="0066531D" w:rsidP="00465546">
      <w:pPr>
        <w:jc w:val="both"/>
      </w:pPr>
      <w:r>
        <w:t xml:space="preserve">Задания выполняются в течение 1 часа и присылаются организаторам конкурса в программе </w:t>
      </w:r>
      <w:proofErr w:type="spellStart"/>
      <w:r>
        <w:t>Skype</w:t>
      </w:r>
      <w:proofErr w:type="spellEnd"/>
      <w:r w:rsidR="005E3EC8">
        <w:t xml:space="preserve"> </w:t>
      </w:r>
      <w:r w:rsidR="005E3EC8" w:rsidRPr="005E3EC8">
        <w:t>(</w:t>
      </w:r>
      <w:r w:rsidR="005E3EC8">
        <w:t xml:space="preserve">логин </w:t>
      </w:r>
      <w:proofErr w:type="spellStart"/>
      <w:r w:rsidR="005E3EC8">
        <w:rPr>
          <w:lang w:val="en-US"/>
        </w:rPr>
        <w:t>belikova</w:t>
      </w:r>
      <w:proofErr w:type="spellEnd"/>
      <w:r w:rsidR="005E3EC8" w:rsidRPr="005E3EC8">
        <w:t>.</w:t>
      </w:r>
      <w:r w:rsidR="005E3EC8">
        <w:rPr>
          <w:lang w:val="en-US"/>
        </w:rPr>
        <w:t>music</w:t>
      </w:r>
      <w:r w:rsidR="005E3EC8" w:rsidRPr="005E3EC8">
        <w:t>)</w:t>
      </w:r>
      <w:r w:rsidR="00560458">
        <w:t xml:space="preserve"> к указанному времени</w:t>
      </w:r>
      <w:r w:rsidR="007C24F5">
        <w:t xml:space="preserve"> в виде графического файла (формат </w:t>
      </w:r>
      <w:r w:rsidR="007C24F5">
        <w:rPr>
          <w:lang w:val="en-US"/>
        </w:rPr>
        <w:t>tiff</w:t>
      </w:r>
      <w:r w:rsidR="007C24F5">
        <w:t>,</w:t>
      </w:r>
      <w:r w:rsidR="007C24F5" w:rsidRPr="007C24F5">
        <w:t xml:space="preserve"> </w:t>
      </w:r>
      <w:r w:rsidR="007C24F5">
        <w:rPr>
          <w:lang w:val="en-US"/>
        </w:rPr>
        <w:t>jpeg</w:t>
      </w:r>
      <w:r w:rsidR="007C24F5">
        <w:t>)</w:t>
      </w:r>
      <w:r>
        <w:t>.</w:t>
      </w:r>
      <w:r w:rsidR="007C24F5">
        <w:t xml:space="preserve"> Работу можно выполнить на нотной бумаге, затем сфотографировать или отсканировать.</w:t>
      </w:r>
    </w:p>
    <w:p w:rsidR="0066531D" w:rsidRDefault="0066531D" w:rsidP="00465546">
      <w:pPr>
        <w:jc w:val="both"/>
        <w:rPr>
          <w:b/>
          <w:bCs/>
        </w:rPr>
      </w:pPr>
      <w:r>
        <w:rPr>
          <w:b/>
          <w:bCs/>
        </w:rPr>
        <w:t xml:space="preserve">Контрольные задания: </w:t>
      </w:r>
    </w:p>
    <w:p w:rsidR="0066531D" w:rsidRDefault="0066531D" w:rsidP="00465546">
      <w:pPr>
        <w:numPr>
          <w:ilvl w:val="0"/>
          <w:numId w:val="24"/>
        </w:numPr>
        <w:autoSpaceDN/>
        <w:jc w:val="both"/>
        <w:textAlignment w:val="auto"/>
      </w:pPr>
      <w:r>
        <w:t xml:space="preserve">Построение интервалов вверх и вниз от звука. </w:t>
      </w:r>
    </w:p>
    <w:p w:rsidR="0066531D" w:rsidRDefault="0066531D" w:rsidP="00465546">
      <w:pPr>
        <w:numPr>
          <w:ilvl w:val="0"/>
          <w:numId w:val="24"/>
        </w:numPr>
        <w:autoSpaceDN/>
        <w:jc w:val="both"/>
        <w:textAlignment w:val="auto"/>
      </w:pPr>
      <w:r>
        <w:t>Построение аккордов от звука вверх (кроме младшей группы).</w:t>
      </w:r>
    </w:p>
    <w:p w:rsidR="0066531D" w:rsidRDefault="0066531D" w:rsidP="00465546">
      <w:pPr>
        <w:numPr>
          <w:ilvl w:val="0"/>
          <w:numId w:val="24"/>
        </w:numPr>
        <w:autoSpaceDN/>
        <w:jc w:val="both"/>
        <w:textAlignment w:val="auto"/>
      </w:pPr>
      <w:r>
        <w:t xml:space="preserve">Построение гамм. </w:t>
      </w:r>
    </w:p>
    <w:p w:rsidR="0066531D" w:rsidRDefault="0066531D" w:rsidP="00465546">
      <w:pPr>
        <w:numPr>
          <w:ilvl w:val="0"/>
          <w:numId w:val="24"/>
        </w:numPr>
        <w:autoSpaceDN/>
        <w:jc w:val="both"/>
        <w:textAlignment w:val="auto"/>
      </w:pPr>
      <w:r>
        <w:t>Построение интервалов и аккордов в ладу с разрешением.</w:t>
      </w:r>
    </w:p>
    <w:p w:rsidR="0066531D" w:rsidRDefault="0066531D" w:rsidP="00465546">
      <w:pPr>
        <w:numPr>
          <w:ilvl w:val="0"/>
          <w:numId w:val="24"/>
        </w:numPr>
        <w:autoSpaceDN/>
        <w:jc w:val="both"/>
        <w:textAlignment w:val="auto"/>
      </w:pPr>
      <w:r>
        <w:t xml:space="preserve">Транспонирование </w:t>
      </w:r>
      <w:proofErr w:type="gramStart"/>
      <w:r>
        <w:t>на</w:t>
      </w:r>
      <w:proofErr w:type="gramEnd"/>
      <w:r>
        <w:t xml:space="preserve"> б.2</w:t>
      </w:r>
      <w:r w:rsidR="00902BA8">
        <w:t xml:space="preserve"> или м.3</w:t>
      </w:r>
      <w:r>
        <w:t xml:space="preserve"> вверх или вниз. </w:t>
      </w:r>
    </w:p>
    <w:p w:rsidR="0066531D" w:rsidRDefault="0066531D" w:rsidP="00465546">
      <w:pPr>
        <w:numPr>
          <w:ilvl w:val="0"/>
          <w:numId w:val="24"/>
        </w:numPr>
        <w:autoSpaceDN/>
        <w:jc w:val="both"/>
        <w:textAlignment w:val="auto"/>
      </w:pPr>
      <w:r>
        <w:t>Ритмическая группировка.</w:t>
      </w:r>
    </w:p>
    <w:p w:rsidR="0066531D" w:rsidRDefault="0066531D" w:rsidP="00465546">
      <w:pPr>
        <w:numPr>
          <w:ilvl w:val="0"/>
          <w:numId w:val="24"/>
        </w:numPr>
        <w:autoSpaceDN/>
        <w:jc w:val="both"/>
        <w:textAlignment w:val="auto"/>
      </w:pPr>
      <w:r>
        <w:t>Сочинить мелодию на заданную гармоническую последовательность</w:t>
      </w:r>
      <w:r w:rsidR="00A42205">
        <w:t>, на заданный текст, на данный ритмический рисунок</w:t>
      </w:r>
      <w:r>
        <w:t>.</w:t>
      </w:r>
    </w:p>
    <w:p w:rsidR="0066531D" w:rsidRDefault="0066531D" w:rsidP="00465546">
      <w:pPr>
        <w:numPr>
          <w:ilvl w:val="0"/>
          <w:numId w:val="24"/>
        </w:numPr>
        <w:autoSpaceDN/>
        <w:jc w:val="both"/>
        <w:textAlignment w:val="auto"/>
        <w:rPr>
          <w:rFonts w:eastAsia="Times-Roman" w:cs="Times-Roman"/>
        </w:rPr>
      </w:pPr>
      <w:r>
        <w:t xml:space="preserve">В предложенных мелодиях проанализировать тональное развитие и </w:t>
      </w:r>
      <w:r>
        <w:rPr>
          <w:rFonts w:eastAsia="Times-Roman" w:cs="Times-Roman"/>
        </w:rPr>
        <w:t>записать тональный план.</w:t>
      </w:r>
    </w:p>
    <w:p w:rsidR="0066531D" w:rsidRDefault="0066531D" w:rsidP="00465546">
      <w:pPr>
        <w:numPr>
          <w:ilvl w:val="0"/>
          <w:numId w:val="24"/>
        </w:numPr>
        <w:autoSpaceDN/>
        <w:jc w:val="both"/>
        <w:textAlignment w:val="auto"/>
        <w:rPr>
          <w:rFonts w:eastAsia="Times-Roman" w:cs="Times-Roman"/>
        </w:rPr>
      </w:pPr>
      <w:r>
        <w:rPr>
          <w:rFonts w:eastAsia="Times-Roman" w:cs="Times-Roman"/>
        </w:rPr>
        <w:t>Записать тембровый диктант.</w:t>
      </w:r>
    </w:p>
    <w:p w:rsidR="0066531D" w:rsidRDefault="0066531D" w:rsidP="00465546">
      <w:pPr>
        <w:ind w:left="720"/>
        <w:jc w:val="both"/>
      </w:pPr>
    </w:p>
    <w:p w:rsidR="0066531D" w:rsidRDefault="0066531D" w:rsidP="00465546">
      <w:pPr>
        <w:jc w:val="both"/>
      </w:pPr>
      <w:r>
        <w:rPr>
          <w:b/>
          <w:bCs/>
        </w:rPr>
        <w:t>Второй тур — устный</w:t>
      </w:r>
      <w:r>
        <w:t xml:space="preserve"> (</w:t>
      </w:r>
      <w:proofErr w:type="spellStart"/>
      <w:r>
        <w:t>on-line</w:t>
      </w:r>
      <w:proofErr w:type="spellEnd"/>
      <w:r>
        <w:t xml:space="preserve"> общение в программе </w:t>
      </w:r>
      <w:proofErr w:type="spellStart"/>
      <w:r>
        <w:t>Skype</w:t>
      </w:r>
      <w:proofErr w:type="spellEnd"/>
      <w:r>
        <w:t>, время будет сообщено дополнительно).</w:t>
      </w:r>
    </w:p>
    <w:p w:rsidR="0066531D" w:rsidRDefault="0066531D" w:rsidP="00465546">
      <w:pPr>
        <w:jc w:val="both"/>
        <w:rPr>
          <w:b/>
          <w:bCs/>
        </w:rPr>
      </w:pPr>
      <w:r>
        <w:rPr>
          <w:b/>
          <w:bCs/>
        </w:rPr>
        <w:t xml:space="preserve">Контрольные задания: </w:t>
      </w:r>
    </w:p>
    <w:p w:rsidR="0066531D" w:rsidRDefault="0066531D" w:rsidP="00465546">
      <w:pPr>
        <w:jc w:val="both"/>
      </w:pPr>
      <w:r>
        <w:t xml:space="preserve">Определение на слух - согласно требованиям по возрастным </w:t>
      </w:r>
      <w:r w:rsidR="007E2FF8">
        <w:t>категориям</w:t>
      </w:r>
      <w:r>
        <w:t>.</w:t>
      </w:r>
    </w:p>
    <w:p w:rsidR="0066531D" w:rsidRDefault="0066531D" w:rsidP="00465546">
      <w:pPr>
        <w:numPr>
          <w:ilvl w:val="0"/>
          <w:numId w:val="23"/>
        </w:numPr>
        <w:autoSpaceDN/>
        <w:jc w:val="both"/>
        <w:textAlignment w:val="auto"/>
      </w:pPr>
      <w:r>
        <w:t>Устный мелодический диктант (3 проигрывания).</w:t>
      </w:r>
    </w:p>
    <w:p w:rsidR="0066531D" w:rsidRDefault="0066531D" w:rsidP="00465546">
      <w:pPr>
        <w:numPr>
          <w:ilvl w:val="0"/>
          <w:numId w:val="23"/>
        </w:numPr>
        <w:autoSpaceDN/>
        <w:jc w:val="both"/>
        <w:textAlignment w:val="auto"/>
      </w:pPr>
      <w:r>
        <w:t>Последовательность интервалов вне лада (3 проигрывания).</w:t>
      </w:r>
    </w:p>
    <w:p w:rsidR="0066531D" w:rsidRDefault="0066531D" w:rsidP="00465546">
      <w:pPr>
        <w:numPr>
          <w:ilvl w:val="0"/>
          <w:numId w:val="23"/>
        </w:numPr>
        <w:autoSpaceDN/>
        <w:jc w:val="both"/>
        <w:textAlignment w:val="auto"/>
      </w:pPr>
      <w:r>
        <w:t>Последовательность аккордов в ладу (3 проигрывания).</w:t>
      </w:r>
    </w:p>
    <w:p w:rsidR="0066531D" w:rsidRDefault="0066531D" w:rsidP="00465546">
      <w:pPr>
        <w:jc w:val="both"/>
      </w:pPr>
      <w:r>
        <w:t>Пение - согласно требованиям по возрастным группам.</w:t>
      </w:r>
    </w:p>
    <w:p w:rsidR="0066531D" w:rsidRDefault="0066531D" w:rsidP="00465546">
      <w:pPr>
        <w:numPr>
          <w:ilvl w:val="0"/>
          <w:numId w:val="26"/>
        </w:numPr>
        <w:autoSpaceDN/>
        <w:jc w:val="both"/>
        <w:textAlignment w:val="auto"/>
      </w:pPr>
      <w:r>
        <w:t>Гамм, интервалов в тональности и от звука, аккордов в тональности и от звука.</w:t>
      </w:r>
    </w:p>
    <w:p w:rsidR="0066531D" w:rsidRDefault="0066531D" w:rsidP="00465546">
      <w:pPr>
        <w:numPr>
          <w:ilvl w:val="0"/>
          <w:numId w:val="26"/>
        </w:numPr>
        <w:autoSpaceDN/>
        <w:jc w:val="both"/>
        <w:textAlignment w:val="auto"/>
      </w:pPr>
      <w:r>
        <w:t>Мелодии с листа (</w:t>
      </w:r>
      <w:r w:rsidR="00926FAA">
        <w:t xml:space="preserve">уровень сложности соответствует </w:t>
      </w:r>
      <w:r w:rsidR="00AE1473">
        <w:t xml:space="preserve">учебной </w:t>
      </w:r>
      <w:r w:rsidR="00926FAA">
        <w:t>программе</w:t>
      </w:r>
      <w:r>
        <w:t>).</w:t>
      </w:r>
    </w:p>
    <w:p w:rsidR="0066531D" w:rsidRDefault="0066531D" w:rsidP="00465546">
      <w:pPr>
        <w:jc w:val="both"/>
      </w:pPr>
      <w:r>
        <w:t>Теоретические и творческие задания.</w:t>
      </w:r>
    </w:p>
    <w:p w:rsidR="0066531D" w:rsidRDefault="008B080C" w:rsidP="00465546">
      <w:pPr>
        <w:numPr>
          <w:ilvl w:val="0"/>
          <w:numId w:val="27"/>
        </w:numPr>
        <w:autoSpaceDN/>
        <w:jc w:val="both"/>
        <w:textAlignment w:val="auto"/>
      </w:pPr>
      <w:r>
        <w:t>Реконструировать</w:t>
      </w:r>
      <w:r w:rsidR="0066531D">
        <w:t xml:space="preserve"> недостающие фрагменты в </w:t>
      </w:r>
      <w:r>
        <w:t xml:space="preserve">одноголосном или </w:t>
      </w:r>
      <w:r w:rsidR="0066531D">
        <w:t>двухголосном примере – 3 проигрывания.</w:t>
      </w:r>
    </w:p>
    <w:p w:rsidR="0066531D" w:rsidRDefault="0066531D" w:rsidP="00465546">
      <w:pPr>
        <w:numPr>
          <w:ilvl w:val="0"/>
          <w:numId w:val="27"/>
        </w:numPr>
        <w:autoSpaceDN/>
        <w:jc w:val="both"/>
        <w:textAlignment w:val="auto"/>
      </w:pPr>
      <w:r>
        <w:t>Блиц-опрос по теоретическому материалу (согласно требованиям по возрастным группам).</w:t>
      </w:r>
    </w:p>
    <w:p w:rsidR="0066531D" w:rsidRDefault="0066531D" w:rsidP="00465546">
      <w:pPr>
        <w:numPr>
          <w:ilvl w:val="0"/>
          <w:numId w:val="27"/>
        </w:numPr>
        <w:autoSpaceDN/>
        <w:jc w:val="both"/>
        <w:textAlignment w:val="auto"/>
      </w:pPr>
      <w:r>
        <w:t xml:space="preserve">Из предложенных ритмических рисунков выбрать </w:t>
      </w:r>
      <w:proofErr w:type="gramStart"/>
      <w:r>
        <w:t>соответствующий</w:t>
      </w:r>
      <w:proofErr w:type="gramEnd"/>
      <w:r>
        <w:t xml:space="preserve"> исполненной мелодии - 2 проигрывания.</w:t>
      </w:r>
    </w:p>
    <w:p w:rsidR="0066531D" w:rsidRDefault="0066531D" w:rsidP="00465546">
      <w:pPr>
        <w:numPr>
          <w:ilvl w:val="0"/>
          <w:numId w:val="27"/>
        </w:numPr>
        <w:autoSpaceDN/>
        <w:jc w:val="both"/>
        <w:textAlignment w:val="auto"/>
        <w:rPr>
          <w:rFonts w:eastAsia="Times-Roman" w:cs="Times-Roman"/>
        </w:rPr>
      </w:pPr>
      <w:r>
        <w:rPr>
          <w:rFonts w:eastAsia="Times-Roman" w:cs="Times-Roman"/>
        </w:rPr>
        <w:t xml:space="preserve">Определить на слух элементы музыкальной речи </w:t>
      </w:r>
      <w:proofErr w:type="gramStart"/>
      <w:r>
        <w:rPr>
          <w:rFonts w:eastAsia="Times-Roman" w:cs="Times-Roman"/>
        </w:rPr>
        <w:t>в</w:t>
      </w:r>
      <w:proofErr w:type="gramEnd"/>
      <w:r>
        <w:rPr>
          <w:rFonts w:eastAsia="Times-Roman" w:cs="Times-Roman"/>
        </w:rPr>
        <w:t xml:space="preserve"> фрагмент</w:t>
      </w:r>
      <w:r w:rsidR="00902BA8">
        <w:rPr>
          <w:rFonts w:eastAsia="Times-Roman" w:cs="Times-Roman"/>
        </w:rPr>
        <w:t>е</w:t>
      </w:r>
      <w:r>
        <w:rPr>
          <w:rFonts w:eastAsia="Times-Roman" w:cs="Times-Roman"/>
        </w:rPr>
        <w:t xml:space="preserve"> музыкальн</w:t>
      </w:r>
      <w:r w:rsidR="00902BA8">
        <w:rPr>
          <w:rFonts w:eastAsia="Times-Roman" w:cs="Times-Roman"/>
        </w:rPr>
        <w:t>ого</w:t>
      </w:r>
      <w:r>
        <w:rPr>
          <w:rFonts w:eastAsia="Times-Roman" w:cs="Times-Roman"/>
        </w:rPr>
        <w:t xml:space="preserve"> произведени</w:t>
      </w:r>
      <w:r w:rsidR="00902BA8">
        <w:rPr>
          <w:rFonts w:eastAsia="Times-Roman" w:cs="Times-Roman"/>
        </w:rPr>
        <w:t>я</w:t>
      </w:r>
      <w:r>
        <w:rPr>
          <w:rFonts w:eastAsia="Times-Roman" w:cs="Times-Roman"/>
        </w:rPr>
        <w:t xml:space="preserve"> (лад, тональность, размер, ритмические фигуры, темп, динамика, фактура) – 2 прослушивания.</w:t>
      </w:r>
    </w:p>
    <w:p w:rsidR="0066531D" w:rsidRDefault="0066531D" w:rsidP="00714425">
      <w:pPr>
        <w:autoSpaceDN/>
        <w:ind w:left="1440"/>
        <w:textAlignment w:val="auto"/>
      </w:pPr>
    </w:p>
    <w:p w:rsidR="0066531D" w:rsidRDefault="0066531D" w:rsidP="006653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по возрастным категориям по сольфеджио</w:t>
      </w:r>
    </w:p>
    <w:p w:rsidR="00B56C9E" w:rsidRDefault="00B56C9E" w:rsidP="0066531D">
      <w:pPr>
        <w:jc w:val="center"/>
        <w:rPr>
          <w:b/>
          <w:bCs/>
          <w:sz w:val="28"/>
          <w:szCs w:val="28"/>
        </w:rPr>
      </w:pPr>
    </w:p>
    <w:p w:rsidR="0066531D" w:rsidRDefault="0066531D" w:rsidP="00465546">
      <w:pPr>
        <w:jc w:val="both"/>
        <w:rPr>
          <w:b/>
          <w:bCs/>
        </w:rPr>
      </w:pPr>
      <w:r>
        <w:rPr>
          <w:b/>
          <w:bCs/>
        </w:rPr>
        <w:t>Категория «А»:</w:t>
      </w:r>
    </w:p>
    <w:p w:rsidR="0066531D" w:rsidRDefault="0066531D" w:rsidP="00465546">
      <w:pPr>
        <w:jc w:val="both"/>
      </w:pPr>
      <w:r>
        <w:t>Интервалы: ч</w:t>
      </w:r>
      <w:proofErr w:type="gramStart"/>
      <w:r>
        <w:t>1</w:t>
      </w:r>
      <w:proofErr w:type="gramEnd"/>
      <w:r>
        <w:t xml:space="preserve"> — ч8, </w:t>
      </w:r>
      <w:proofErr w:type="spellStart"/>
      <w:r>
        <w:t>ув</w:t>
      </w:r>
      <w:proofErr w:type="spellEnd"/>
      <w:r>
        <w:t xml:space="preserve"> 4, ум5.</w:t>
      </w:r>
    </w:p>
    <w:p w:rsidR="0066531D" w:rsidRDefault="0066531D" w:rsidP="00465546">
      <w:pPr>
        <w:jc w:val="both"/>
      </w:pPr>
      <w:r>
        <w:t>Тональности: до 3 знаков при ключе.</w:t>
      </w:r>
    </w:p>
    <w:p w:rsidR="0066531D" w:rsidRDefault="0066531D" w:rsidP="00465546">
      <w:pPr>
        <w:jc w:val="both"/>
      </w:pPr>
      <w:r>
        <w:t>Аккорды вне лада: Б35, М35, Б</w:t>
      </w:r>
      <w:proofErr w:type="gramStart"/>
      <w:r>
        <w:t>6</w:t>
      </w:r>
      <w:proofErr w:type="gramEnd"/>
      <w:r>
        <w:t>, М6, Б64, М64, D7.</w:t>
      </w:r>
    </w:p>
    <w:p w:rsidR="0066531D" w:rsidRDefault="0066531D" w:rsidP="00465546">
      <w:pPr>
        <w:jc w:val="both"/>
      </w:pPr>
      <w:r>
        <w:lastRenderedPageBreak/>
        <w:t>Аккорды в тональности: Трезвучия главных ступеней и их обращения, D7 с разрешением.</w:t>
      </w:r>
    </w:p>
    <w:p w:rsidR="0066531D" w:rsidRDefault="0066531D" w:rsidP="00465546">
      <w:pPr>
        <w:jc w:val="both"/>
        <w:rPr>
          <w:b/>
          <w:bCs/>
        </w:rPr>
      </w:pPr>
      <w:r>
        <w:rPr>
          <w:b/>
          <w:bCs/>
        </w:rPr>
        <w:t>Категория «</w:t>
      </w:r>
      <w:r w:rsidR="00AE1473">
        <w:rPr>
          <w:b/>
          <w:bCs/>
          <w:lang w:val="en-US"/>
        </w:rPr>
        <w:t>B</w:t>
      </w:r>
      <w:r>
        <w:rPr>
          <w:b/>
          <w:bCs/>
        </w:rPr>
        <w:t>»:</w:t>
      </w:r>
    </w:p>
    <w:p w:rsidR="0066531D" w:rsidRDefault="0066531D" w:rsidP="00465546">
      <w:pPr>
        <w:jc w:val="both"/>
      </w:pPr>
      <w:r>
        <w:t>Интервалы: ч</w:t>
      </w:r>
      <w:proofErr w:type="gramStart"/>
      <w:r>
        <w:t>1</w:t>
      </w:r>
      <w:proofErr w:type="gramEnd"/>
      <w:r>
        <w:t xml:space="preserve"> — ч8, ув4, ум5, ув2, ум7, ув5, ум4.</w:t>
      </w:r>
    </w:p>
    <w:p w:rsidR="0066531D" w:rsidRDefault="0066531D" w:rsidP="00465546">
      <w:pPr>
        <w:jc w:val="both"/>
      </w:pPr>
      <w:r>
        <w:t>Тональности: до 5 знаков при ключе.</w:t>
      </w:r>
    </w:p>
    <w:p w:rsidR="0066531D" w:rsidRDefault="0066531D" w:rsidP="00465546">
      <w:pPr>
        <w:jc w:val="both"/>
      </w:pPr>
      <w:r>
        <w:t>Аккорды вне лада: Б35, М35, Б</w:t>
      </w:r>
      <w:proofErr w:type="gramStart"/>
      <w:r>
        <w:t>6</w:t>
      </w:r>
      <w:proofErr w:type="gramEnd"/>
      <w:r>
        <w:t>, М6, Б64, М64, D7 с обращениями, VIIм7, VIIум7.</w:t>
      </w:r>
    </w:p>
    <w:p w:rsidR="0066531D" w:rsidRDefault="0066531D" w:rsidP="00465546">
      <w:pPr>
        <w:jc w:val="both"/>
      </w:pPr>
      <w:r>
        <w:t>Аккорды в тональности: Трезвучия главных ступеней с обращениями и разрешениями, D7 с обращениями и разрешением,</w:t>
      </w:r>
      <w:r w:rsidRPr="00CE37A8">
        <w:t xml:space="preserve"> </w:t>
      </w:r>
      <w:r>
        <w:t>VIIм7, VIIум7 с разрешением 2 способами.</w:t>
      </w:r>
    </w:p>
    <w:p w:rsidR="0066531D" w:rsidRDefault="0066531D" w:rsidP="00465546">
      <w:pPr>
        <w:jc w:val="both"/>
        <w:rPr>
          <w:b/>
          <w:bCs/>
        </w:rPr>
      </w:pPr>
      <w:r>
        <w:rPr>
          <w:b/>
          <w:bCs/>
        </w:rPr>
        <w:t>Категория «</w:t>
      </w:r>
      <w:r w:rsidR="00AE1473">
        <w:rPr>
          <w:b/>
          <w:bCs/>
          <w:lang w:val="en-US"/>
        </w:rPr>
        <w:t>C</w:t>
      </w:r>
      <w:r>
        <w:rPr>
          <w:b/>
          <w:bCs/>
        </w:rPr>
        <w:t>»:</w:t>
      </w:r>
    </w:p>
    <w:p w:rsidR="0066531D" w:rsidRDefault="0066531D" w:rsidP="00465546">
      <w:pPr>
        <w:jc w:val="both"/>
      </w:pPr>
      <w:r>
        <w:t>Интервалы: ч</w:t>
      </w:r>
      <w:proofErr w:type="gramStart"/>
      <w:r>
        <w:t>1</w:t>
      </w:r>
      <w:proofErr w:type="gramEnd"/>
      <w:r>
        <w:t xml:space="preserve"> — ч8, ув4, ум5, ув2, ум7, ув5, ум4.</w:t>
      </w:r>
    </w:p>
    <w:p w:rsidR="0066531D" w:rsidRDefault="0066531D" w:rsidP="00465546">
      <w:pPr>
        <w:jc w:val="both"/>
      </w:pPr>
      <w:r>
        <w:t>Тональности: до 7 знаков при ключе.</w:t>
      </w:r>
    </w:p>
    <w:p w:rsidR="0066531D" w:rsidRDefault="0066531D" w:rsidP="00465546">
      <w:pPr>
        <w:jc w:val="both"/>
      </w:pPr>
      <w:r>
        <w:t>Аккорды вне лада: Б35, М35, Б</w:t>
      </w:r>
      <w:proofErr w:type="gramStart"/>
      <w:r>
        <w:t>6</w:t>
      </w:r>
      <w:proofErr w:type="gramEnd"/>
      <w:r>
        <w:t>, М6, Б64, М64, D7 с обращениями, VIIм7, VIIум7, Ув35, Ум35 .</w:t>
      </w:r>
    </w:p>
    <w:p w:rsidR="0066531D" w:rsidRPr="00370134" w:rsidRDefault="0066531D" w:rsidP="00465546">
      <w:pPr>
        <w:jc w:val="both"/>
      </w:pPr>
      <w:r>
        <w:t xml:space="preserve">Аккорды в тональности: Трезвучия главных ступеней с обращениями и разрешениями, D7 с обращениями и разрешением, VIIм7, VIIум7 с разрешением 2 способами, Ув35, Ум35 (в натуральном и гармоническом виде) с разрешением, </w:t>
      </w:r>
      <w:r>
        <w:rPr>
          <w:lang w:val="en-US"/>
        </w:rPr>
        <w:t>II</w:t>
      </w:r>
      <w:r>
        <w:t>7 с разрешением 2 способами.</w:t>
      </w:r>
    </w:p>
    <w:p w:rsidR="00AE1473" w:rsidRPr="00AE1473" w:rsidRDefault="00AE1473" w:rsidP="00465546">
      <w:pPr>
        <w:jc w:val="both"/>
        <w:rPr>
          <w:b/>
        </w:rPr>
      </w:pPr>
      <w:r w:rsidRPr="00AE1473">
        <w:rPr>
          <w:b/>
        </w:rPr>
        <w:t>Категория «</w:t>
      </w:r>
      <w:r w:rsidRPr="00AE1473">
        <w:rPr>
          <w:b/>
          <w:lang w:val="en-US"/>
        </w:rPr>
        <w:t>D</w:t>
      </w:r>
      <w:r w:rsidRPr="00AE1473">
        <w:rPr>
          <w:b/>
        </w:rPr>
        <w:t>»:</w:t>
      </w:r>
    </w:p>
    <w:p w:rsidR="003744FD" w:rsidRDefault="003744FD" w:rsidP="00465546">
      <w:pPr>
        <w:jc w:val="both"/>
      </w:pPr>
      <w:r>
        <w:t>Интервалы: ч</w:t>
      </w:r>
      <w:proofErr w:type="gramStart"/>
      <w:r>
        <w:t>1</w:t>
      </w:r>
      <w:proofErr w:type="gramEnd"/>
      <w:r>
        <w:t xml:space="preserve"> — ч8, ув4, ум5, ув2, ум7, ув5, ум4. Ум.3, ув.6.</w:t>
      </w:r>
    </w:p>
    <w:p w:rsidR="003744FD" w:rsidRDefault="003744FD" w:rsidP="00465546">
      <w:pPr>
        <w:jc w:val="both"/>
      </w:pPr>
      <w:r>
        <w:t>Тональности: до 7 знаков при ключе.</w:t>
      </w:r>
    </w:p>
    <w:p w:rsidR="003744FD" w:rsidRDefault="003744FD" w:rsidP="00465546">
      <w:pPr>
        <w:jc w:val="both"/>
      </w:pPr>
      <w:r>
        <w:t>Семиступенные диатонические лады, пентатоника.</w:t>
      </w:r>
    </w:p>
    <w:p w:rsidR="003744FD" w:rsidRDefault="003744FD" w:rsidP="00465546">
      <w:pPr>
        <w:jc w:val="both"/>
      </w:pPr>
      <w:r>
        <w:t>Аккорды вне лада: Б35, М35, Б</w:t>
      </w:r>
      <w:proofErr w:type="gramStart"/>
      <w:r>
        <w:t>6</w:t>
      </w:r>
      <w:proofErr w:type="gramEnd"/>
      <w:r>
        <w:t>, М6, Б64, М64, D7, Ув35, Ум35, VIIм7, VIIум7 с обращениями.</w:t>
      </w:r>
    </w:p>
    <w:p w:rsidR="00AE1473" w:rsidRDefault="003744FD" w:rsidP="00465546">
      <w:pPr>
        <w:jc w:val="both"/>
      </w:pPr>
      <w:r>
        <w:t xml:space="preserve">Аккорды в тональности: Трезвучия главных ступеней с обращениями и разрешениями, D7 с обращениями и разрешением, VIIм7, VIIум7 с обращениями и разрешениями 2 способами, Ув35, Ум35 (в натуральном и гармоническом виде) с разрешением, </w:t>
      </w:r>
      <w:r>
        <w:rPr>
          <w:lang w:val="en-US"/>
        </w:rPr>
        <w:t>II</w:t>
      </w:r>
      <w:r>
        <w:t>7 с обращениями и разрешениями 2 способами, трезвучия побочных ступеней лада (в натуральном виде мажора и минора) с обращениями и разрешениями.</w:t>
      </w:r>
    </w:p>
    <w:p w:rsidR="00687F8C" w:rsidRDefault="00687F8C" w:rsidP="00465546">
      <w:pPr>
        <w:jc w:val="both"/>
        <w:rPr>
          <w:b/>
        </w:rPr>
      </w:pPr>
      <w:r w:rsidRPr="00687F8C">
        <w:rPr>
          <w:b/>
        </w:rPr>
        <w:t>Категория «Е»:</w:t>
      </w:r>
    </w:p>
    <w:p w:rsidR="00D24706" w:rsidRDefault="00D24706" w:rsidP="00465546">
      <w:pPr>
        <w:jc w:val="both"/>
      </w:pPr>
      <w:r>
        <w:t>Тональности до 7 знаков при ключе.</w:t>
      </w:r>
    </w:p>
    <w:p w:rsidR="00687F8C" w:rsidRDefault="00687F8C" w:rsidP="00465546">
      <w:pPr>
        <w:jc w:val="both"/>
      </w:pPr>
      <w:proofErr w:type="spellStart"/>
      <w:r>
        <w:t>Альтерированные</w:t>
      </w:r>
      <w:proofErr w:type="spellEnd"/>
      <w:r>
        <w:t xml:space="preserve"> звукоряды и хроматические гаммы.</w:t>
      </w:r>
    </w:p>
    <w:p w:rsidR="00687F8C" w:rsidRDefault="00687F8C" w:rsidP="00465546">
      <w:pPr>
        <w:jc w:val="both"/>
      </w:pPr>
      <w:r>
        <w:t>Составные интервалы.</w:t>
      </w:r>
    </w:p>
    <w:p w:rsidR="00687F8C" w:rsidRDefault="00687F8C" w:rsidP="00465546">
      <w:pPr>
        <w:jc w:val="both"/>
      </w:pPr>
      <w:r>
        <w:t xml:space="preserve">Хроматические интервалы: ум.3, ув.6, ув.4, ум.5, ув.2, ум.7, ув.3, ум.6, дв.ув.4, </w:t>
      </w:r>
      <w:proofErr w:type="gramStart"/>
      <w:r>
        <w:t>дв.ум</w:t>
      </w:r>
      <w:proofErr w:type="gramEnd"/>
      <w:r>
        <w:t xml:space="preserve">.5, дв.ув.1, дв.ум.8 </w:t>
      </w:r>
      <w:r w:rsidR="00D24706">
        <w:t>с разрешением.</w:t>
      </w:r>
    </w:p>
    <w:p w:rsidR="00A33707" w:rsidRDefault="00A33707" w:rsidP="00465546">
      <w:pPr>
        <w:jc w:val="both"/>
      </w:pPr>
      <w:r>
        <w:t>Аккорды вне лада: Б35, М35, Б</w:t>
      </w:r>
      <w:proofErr w:type="gramStart"/>
      <w:r>
        <w:t>6</w:t>
      </w:r>
      <w:proofErr w:type="gramEnd"/>
      <w:r>
        <w:t>, М6, Б64, М64, Ув35, Ум35, Ум6</w:t>
      </w:r>
      <w:r w:rsidR="008B080C">
        <w:t>,</w:t>
      </w:r>
      <w:r>
        <w:t xml:space="preserve"> Ум64, </w:t>
      </w:r>
      <w:r w:rsidR="008B080C">
        <w:t>малые и большие септаккорды</w:t>
      </w:r>
      <w:r>
        <w:t xml:space="preserve"> с обращениями</w:t>
      </w:r>
      <w:r w:rsidR="008B080C">
        <w:t>.</w:t>
      </w:r>
      <w:r>
        <w:t xml:space="preserve"> </w:t>
      </w:r>
    </w:p>
    <w:p w:rsidR="00D24706" w:rsidRDefault="00D24706" w:rsidP="00465546">
      <w:pPr>
        <w:jc w:val="both"/>
      </w:pPr>
      <w:r>
        <w:t>Аккорды в тональности:</w:t>
      </w:r>
      <w:r w:rsidRPr="00D24706">
        <w:t xml:space="preserve"> </w:t>
      </w:r>
      <w:proofErr w:type="gramStart"/>
      <w:r>
        <w:t xml:space="preserve">Трезвучия главных ступеней с обращениями и разрешениями, D7 с обращениями и разрешением, VIIм7, VIIум7 с обращениями и разрешениями 2 способами, Ув35, Ум35 (в натуральном и гармоническом виде) с разрешением, </w:t>
      </w:r>
      <w:r>
        <w:rPr>
          <w:lang w:val="en-US"/>
        </w:rPr>
        <w:t>II</w:t>
      </w:r>
      <w:r>
        <w:t xml:space="preserve">7 с обращениями и разрешениями 2 способами, трезвучия побочных ступеней лада (в натуральном виде мажора и минора) с обращениями и разрешениями, </w:t>
      </w:r>
      <w:r>
        <w:rPr>
          <w:lang w:val="en-US"/>
        </w:rPr>
        <w:t>DD</w:t>
      </w:r>
      <w:r w:rsidRPr="00D24706">
        <w:t>7</w:t>
      </w:r>
      <w:r>
        <w:t xml:space="preserve"> с обращениями и разрешениями,</w:t>
      </w:r>
      <w:r w:rsidRPr="00D24706">
        <w:t xml:space="preserve"> </w:t>
      </w:r>
      <w:r>
        <w:rPr>
          <w:lang w:val="en-US"/>
        </w:rPr>
        <w:t>DDVII</w:t>
      </w:r>
      <w:r w:rsidRPr="00D24706">
        <w:t xml:space="preserve">7 </w:t>
      </w:r>
      <w:r>
        <w:t>с обращениями и разрешениями</w:t>
      </w:r>
      <w:proofErr w:type="gramEnd"/>
      <w:r>
        <w:t>.</w:t>
      </w:r>
    </w:p>
    <w:p w:rsidR="00D24706" w:rsidRPr="00D24706" w:rsidRDefault="00D24706" w:rsidP="00465546">
      <w:pPr>
        <w:jc w:val="both"/>
      </w:pPr>
      <w:r>
        <w:t>Отклонения и модуляции в тональности диатонического родства.</w:t>
      </w:r>
    </w:p>
    <w:p w:rsidR="003744FD" w:rsidRDefault="003744FD" w:rsidP="003744FD"/>
    <w:p w:rsidR="003744FD" w:rsidRDefault="003744FD" w:rsidP="003744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проведения конкурса в номинации «Элементарная теория музыки»</w:t>
      </w:r>
    </w:p>
    <w:p w:rsidR="003744FD" w:rsidRDefault="003744FD" w:rsidP="00465546">
      <w:pPr>
        <w:jc w:val="both"/>
        <w:rPr>
          <w:b/>
          <w:bCs/>
        </w:rPr>
      </w:pPr>
      <w:r>
        <w:rPr>
          <w:b/>
          <w:bCs/>
        </w:rPr>
        <w:t xml:space="preserve">Первый тур — письменный. </w:t>
      </w:r>
    </w:p>
    <w:p w:rsidR="003744FD" w:rsidRDefault="003744FD" w:rsidP="00465546">
      <w:pPr>
        <w:jc w:val="both"/>
      </w:pPr>
      <w:r>
        <w:t xml:space="preserve">Задания выполняются в течение 1 часа и присылаются организаторам конкурса в программе </w:t>
      </w:r>
      <w:proofErr w:type="spellStart"/>
      <w:r>
        <w:t>Skype</w:t>
      </w:r>
      <w:proofErr w:type="spellEnd"/>
      <w:r>
        <w:t xml:space="preserve"> </w:t>
      </w:r>
      <w:r w:rsidRPr="005E3EC8">
        <w:t>(</w:t>
      </w:r>
      <w:r>
        <w:t xml:space="preserve">логин </w:t>
      </w:r>
      <w:proofErr w:type="spellStart"/>
      <w:r>
        <w:rPr>
          <w:lang w:val="en-US"/>
        </w:rPr>
        <w:t>belikova</w:t>
      </w:r>
      <w:proofErr w:type="spellEnd"/>
      <w:r w:rsidRPr="005E3EC8">
        <w:t>.</w:t>
      </w:r>
      <w:r>
        <w:rPr>
          <w:lang w:val="en-US"/>
        </w:rPr>
        <w:t>music</w:t>
      </w:r>
      <w:r w:rsidRPr="005E3EC8">
        <w:t>)</w:t>
      </w:r>
      <w:r>
        <w:t xml:space="preserve"> к указанному времени в виде графического файла (формат </w:t>
      </w:r>
      <w:r>
        <w:rPr>
          <w:lang w:val="en-US"/>
        </w:rPr>
        <w:t>tiff</w:t>
      </w:r>
      <w:r>
        <w:t>,</w:t>
      </w:r>
      <w:r w:rsidRPr="007C24F5">
        <w:t xml:space="preserve"> </w:t>
      </w:r>
      <w:r>
        <w:rPr>
          <w:lang w:val="en-US"/>
        </w:rPr>
        <w:t>jpeg</w:t>
      </w:r>
      <w:r>
        <w:t>). Работу можно выполнить на нотной бумаге, затем сфотографировать или отсканировать.</w:t>
      </w:r>
    </w:p>
    <w:p w:rsidR="003744FD" w:rsidRDefault="003744FD" w:rsidP="00465546">
      <w:pPr>
        <w:jc w:val="both"/>
        <w:rPr>
          <w:b/>
          <w:bCs/>
        </w:rPr>
      </w:pPr>
      <w:r>
        <w:rPr>
          <w:b/>
          <w:bCs/>
        </w:rPr>
        <w:t xml:space="preserve">Контрольные задания: </w:t>
      </w:r>
    </w:p>
    <w:p w:rsidR="003744FD" w:rsidRDefault="003744FD" w:rsidP="00465546">
      <w:pPr>
        <w:numPr>
          <w:ilvl w:val="0"/>
          <w:numId w:val="29"/>
        </w:numPr>
        <w:autoSpaceDN/>
        <w:jc w:val="both"/>
        <w:textAlignment w:val="auto"/>
      </w:pPr>
      <w:r>
        <w:t xml:space="preserve">Построение интервалов вверх и вниз от звука. </w:t>
      </w:r>
    </w:p>
    <w:p w:rsidR="003744FD" w:rsidRDefault="003744FD" w:rsidP="00465546">
      <w:pPr>
        <w:numPr>
          <w:ilvl w:val="0"/>
          <w:numId w:val="29"/>
        </w:numPr>
        <w:autoSpaceDN/>
        <w:jc w:val="both"/>
        <w:textAlignment w:val="auto"/>
      </w:pPr>
      <w:r>
        <w:lastRenderedPageBreak/>
        <w:t>Построение аккордов от звука вверх и вниз.</w:t>
      </w:r>
    </w:p>
    <w:p w:rsidR="003744FD" w:rsidRDefault="003744FD" w:rsidP="00465546">
      <w:pPr>
        <w:numPr>
          <w:ilvl w:val="0"/>
          <w:numId w:val="29"/>
        </w:numPr>
        <w:autoSpaceDN/>
        <w:jc w:val="both"/>
        <w:textAlignment w:val="auto"/>
      </w:pPr>
      <w:r>
        <w:t xml:space="preserve">Построение звукорядов. </w:t>
      </w:r>
    </w:p>
    <w:p w:rsidR="003744FD" w:rsidRDefault="003744FD" w:rsidP="00465546">
      <w:pPr>
        <w:numPr>
          <w:ilvl w:val="0"/>
          <w:numId w:val="29"/>
        </w:numPr>
        <w:autoSpaceDN/>
        <w:jc w:val="both"/>
        <w:textAlignment w:val="auto"/>
      </w:pPr>
      <w:r>
        <w:t>Построение интервалов и аккордов в ладу с разрешением.</w:t>
      </w:r>
    </w:p>
    <w:p w:rsidR="003744FD" w:rsidRDefault="003744FD" w:rsidP="00465546">
      <w:pPr>
        <w:numPr>
          <w:ilvl w:val="0"/>
          <w:numId w:val="29"/>
        </w:numPr>
        <w:autoSpaceDN/>
        <w:jc w:val="both"/>
        <w:textAlignment w:val="auto"/>
      </w:pPr>
      <w:r>
        <w:t xml:space="preserve">Транспонирование на любой интервал вверх или вниз. </w:t>
      </w:r>
    </w:p>
    <w:p w:rsidR="003744FD" w:rsidRDefault="003744FD" w:rsidP="00465546">
      <w:pPr>
        <w:numPr>
          <w:ilvl w:val="0"/>
          <w:numId w:val="29"/>
        </w:numPr>
        <w:autoSpaceDN/>
        <w:jc w:val="both"/>
        <w:textAlignment w:val="auto"/>
      </w:pPr>
      <w:r>
        <w:t>Ритмическая группировка.</w:t>
      </w:r>
    </w:p>
    <w:p w:rsidR="003744FD" w:rsidRDefault="003744FD" w:rsidP="00465546">
      <w:pPr>
        <w:numPr>
          <w:ilvl w:val="0"/>
          <w:numId w:val="29"/>
        </w:numPr>
        <w:autoSpaceDN/>
        <w:jc w:val="both"/>
        <w:textAlignment w:val="auto"/>
      </w:pPr>
      <w:r>
        <w:t>Сочинить мелодию на заданную гармоническую последовательность, на заданный текст, на данный ритмический рисунок.</w:t>
      </w:r>
    </w:p>
    <w:p w:rsidR="003744FD" w:rsidRDefault="003744FD" w:rsidP="00465546">
      <w:pPr>
        <w:numPr>
          <w:ilvl w:val="0"/>
          <w:numId w:val="29"/>
        </w:numPr>
        <w:autoSpaceDN/>
        <w:jc w:val="both"/>
        <w:textAlignment w:val="auto"/>
        <w:rPr>
          <w:rFonts w:eastAsia="Times-Roman" w:cs="Times-Roman"/>
        </w:rPr>
      </w:pPr>
      <w:r>
        <w:t xml:space="preserve">В предложенных мелодиях проанализировать тональное развитие и </w:t>
      </w:r>
      <w:r>
        <w:rPr>
          <w:rFonts w:eastAsia="Times-Roman" w:cs="Times-Roman"/>
        </w:rPr>
        <w:t>записать тональный план.</w:t>
      </w:r>
    </w:p>
    <w:p w:rsidR="003744FD" w:rsidRDefault="003744FD" w:rsidP="00465546">
      <w:pPr>
        <w:autoSpaceDN/>
        <w:ind w:left="720"/>
        <w:jc w:val="both"/>
        <w:textAlignment w:val="auto"/>
        <w:rPr>
          <w:rFonts w:eastAsia="Times-Roman" w:cs="Times-Roman"/>
        </w:rPr>
      </w:pPr>
    </w:p>
    <w:p w:rsidR="003744FD" w:rsidRDefault="003744FD" w:rsidP="00465546">
      <w:pPr>
        <w:jc w:val="both"/>
      </w:pPr>
      <w:r>
        <w:rPr>
          <w:b/>
          <w:bCs/>
        </w:rPr>
        <w:t>Второй тур — устный</w:t>
      </w:r>
      <w:r>
        <w:t xml:space="preserve"> (</w:t>
      </w:r>
      <w:proofErr w:type="spellStart"/>
      <w:r>
        <w:t>on-line</w:t>
      </w:r>
      <w:proofErr w:type="spellEnd"/>
      <w:r>
        <w:t xml:space="preserve"> общение в программе </w:t>
      </w:r>
      <w:proofErr w:type="spellStart"/>
      <w:r>
        <w:t>Skype</w:t>
      </w:r>
      <w:proofErr w:type="spellEnd"/>
      <w:r>
        <w:t>, время будет сообщено дополнительно).</w:t>
      </w:r>
    </w:p>
    <w:p w:rsidR="003744FD" w:rsidRDefault="003744FD" w:rsidP="00465546">
      <w:pPr>
        <w:jc w:val="both"/>
        <w:rPr>
          <w:b/>
          <w:bCs/>
        </w:rPr>
      </w:pPr>
      <w:r>
        <w:rPr>
          <w:b/>
          <w:bCs/>
        </w:rPr>
        <w:t>Контрольные задания:</w:t>
      </w:r>
    </w:p>
    <w:p w:rsidR="003744FD" w:rsidRDefault="003744FD" w:rsidP="00465546">
      <w:pPr>
        <w:jc w:val="both"/>
        <w:rPr>
          <w:bCs/>
        </w:rPr>
      </w:pPr>
      <w:r>
        <w:rPr>
          <w:bCs/>
        </w:rPr>
        <w:t>1. Определение терминов курса «Элементарная теория музыки»</w:t>
      </w:r>
      <w:r w:rsidR="00855EA1">
        <w:rPr>
          <w:bCs/>
        </w:rPr>
        <w:t xml:space="preserve"> (блиц-опрос)</w:t>
      </w:r>
      <w:r>
        <w:rPr>
          <w:bCs/>
        </w:rPr>
        <w:t>.</w:t>
      </w:r>
    </w:p>
    <w:p w:rsidR="003744FD" w:rsidRDefault="003744FD" w:rsidP="00465546">
      <w:pPr>
        <w:jc w:val="both"/>
        <w:rPr>
          <w:bCs/>
        </w:rPr>
      </w:pPr>
      <w:r>
        <w:rPr>
          <w:bCs/>
        </w:rPr>
        <w:t>2. Построение звукорядов, интервалов, аккордов от звука вверх и вниз.</w:t>
      </w:r>
    </w:p>
    <w:p w:rsidR="00855EA1" w:rsidRDefault="003744FD" w:rsidP="00465546">
      <w:pPr>
        <w:jc w:val="both"/>
        <w:rPr>
          <w:bCs/>
        </w:rPr>
      </w:pPr>
      <w:r>
        <w:rPr>
          <w:bCs/>
        </w:rPr>
        <w:t>3. Построение интервалов и аккордов в тонально</w:t>
      </w:r>
      <w:r w:rsidR="00855EA1">
        <w:rPr>
          <w:bCs/>
        </w:rPr>
        <w:t>сти с разрешением.</w:t>
      </w:r>
    </w:p>
    <w:p w:rsidR="00855EA1" w:rsidRDefault="00855EA1" w:rsidP="00465546">
      <w:pPr>
        <w:jc w:val="both"/>
        <w:rPr>
          <w:bCs/>
        </w:rPr>
      </w:pPr>
      <w:r>
        <w:rPr>
          <w:bCs/>
        </w:rPr>
        <w:t>4. Определение ошибок в заданных элементах музыкальной речи.</w:t>
      </w:r>
    </w:p>
    <w:p w:rsidR="003744FD" w:rsidRDefault="00855EA1" w:rsidP="00465546">
      <w:pPr>
        <w:jc w:val="both"/>
        <w:rPr>
          <w:b/>
          <w:bCs/>
        </w:rPr>
      </w:pPr>
      <w:r>
        <w:rPr>
          <w:bCs/>
        </w:rPr>
        <w:t xml:space="preserve">5. Творческие задания по указанным требованиям. </w:t>
      </w:r>
      <w:r w:rsidR="003744FD">
        <w:rPr>
          <w:b/>
          <w:bCs/>
        </w:rPr>
        <w:t xml:space="preserve"> </w:t>
      </w:r>
    </w:p>
    <w:p w:rsidR="003744FD" w:rsidRDefault="00855EA1" w:rsidP="00465546">
      <w:pPr>
        <w:jc w:val="both"/>
        <w:rPr>
          <w:b/>
        </w:rPr>
      </w:pPr>
      <w:r w:rsidRPr="00855EA1">
        <w:rPr>
          <w:b/>
        </w:rPr>
        <w:t>Конкретные задания обоих туров даются с учетом курса</w:t>
      </w:r>
      <w:r w:rsidR="00EE6964">
        <w:rPr>
          <w:b/>
        </w:rPr>
        <w:t>, на котором обучается участник конкурса</w:t>
      </w:r>
      <w:r w:rsidRPr="00855EA1">
        <w:rPr>
          <w:b/>
        </w:rPr>
        <w:t>.</w:t>
      </w:r>
    </w:p>
    <w:p w:rsidR="00EE6964" w:rsidRDefault="00EE6964" w:rsidP="00855EA1">
      <w:pPr>
        <w:jc w:val="center"/>
        <w:rPr>
          <w:b/>
          <w:bCs/>
          <w:sz w:val="28"/>
          <w:szCs w:val="28"/>
        </w:rPr>
      </w:pPr>
    </w:p>
    <w:p w:rsidR="0066531D" w:rsidRDefault="00855EA1" w:rsidP="00855E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по элементарной теории музыки</w:t>
      </w:r>
    </w:p>
    <w:p w:rsidR="00B56C9E" w:rsidRDefault="00B56C9E" w:rsidP="00855EA1">
      <w:pPr>
        <w:jc w:val="center"/>
        <w:rPr>
          <w:b/>
          <w:bCs/>
          <w:sz w:val="28"/>
          <w:szCs w:val="28"/>
        </w:rPr>
      </w:pPr>
    </w:p>
    <w:p w:rsidR="00855EA1" w:rsidRDefault="00855EA1" w:rsidP="00465546">
      <w:pPr>
        <w:jc w:val="both"/>
        <w:rPr>
          <w:b/>
          <w:bCs/>
        </w:rPr>
      </w:pPr>
      <w:r>
        <w:rPr>
          <w:b/>
          <w:bCs/>
        </w:rPr>
        <w:t>Категория «</w:t>
      </w:r>
      <w:r>
        <w:rPr>
          <w:b/>
          <w:bCs/>
          <w:lang w:val="en-US"/>
        </w:rPr>
        <w:t>D</w:t>
      </w:r>
      <w:r>
        <w:rPr>
          <w:b/>
          <w:bCs/>
        </w:rPr>
        <w:t>»:</w:t>
      </w:r>
    </w:p>
    <w:p w:rsidR="00855EA1" w:rsidRDefault="00855EA1" w:rsidP="00465546">
      <w:pPr>
        <w:jc w:val="both"/>
        <w:rPr>
          <w:bCs/>
        </w:rPr>
      </w:pPr>
      <w:r>
        <w:rPr>
          <w:bCs/>
        </w:rPr>
        <w:t xml:space="preserve">Музыкальный звук, его свойства. Обертоновый ряд. </w:t>
      </w:r>
    </w:p>
    <w:p w:rsidR="00855EA1" w:rsidRDefault="00855EA1" w:rsidP="00465546">
      <w:pPr>
        <w:jc w:val="both"/>
        <w:rPr>
          <w:bCs/>
        </w:rPr>
      </w:pPr>
      <w:r>
        <w:rPr>
          <w:bCs/>
        </w:rPr>
        <w:t>История музыкальной нотации. Ключи</w:t>
      </w:r>
      <w:proofErr w:type="gramStart"/>
      <w:r>
        <w:rPr>
          <w:bCs/>
        </w:rPr>
        <w:t xml:space="preserve"> Д</w:t>
      </w:r>
      <w:proofErr w:type="gramEnd"/>
      <w:r>
        <w:rPr>
          <w:bCs/>
        </w:rPr>
        <w:t xml:space="preserve">о. </w:t>
      </w:r>
    </w:p>
    <w:p w:rsidR="00855EA1" w:rsidRDefault="00855EA1" w:rsidP="00465546">
      <w:pPr>
        <w:jc w:val="both"/>
        <w:rPr>
          <w:bCs/>
        </w:rPr>
      </w:pPr>
      <w:r>
        <w:rPr>
          <w:bCs/>
        </w:rPr>
        <w:t xml:space="preserve">Метр, ритм, темп. </w:t>
      </w:r>
    </w:p>
    <w:p w:rsidR="00855EA1" w:rsidRDefault="00855EA1" w:rsidP="00465546">
      <w:pPr>
        <w:jc w:val="both"/>
        <w:rPr>
          <w:bCs/>
        </w:rPr>
      </w:pPr>
      <w:r>
        <w:rPr>
          <w:bCs/>
        </w:rPr>
        <w:t xml:space="preserve">Интервалы (простые, составные, характерные, хроматические) в тональности и от звука. Аккорды: главные трезвучия, побочные трезвучия, Ув.35 и Ум.35, </w:t>
      </w:r>
      <w:r>
        <w:rPr>
          <w:bCs/>
          <w:lang w:val="en-US"/>
        </w:rPr>
        <w:t>D</w:t>
      </w:r>
      <w:r w:rsidRPr="00855EA1">
        <w:rPr>
          <w:bCs/>
        </w:rPr>
        <w:t xml:space="preserve">7, </w:t>
      </w:r>
      <w:r>
        <w:rPr>
          <w:bCs/>
          <w:lang w:val="en-US"/>
        </w:rPr>
        <w:t>II</w:t>
      </w:r>
      <w:r w:rsidRPr="00855EA1">
        <w:rPr>
          <w:bCs/>
        </w:rPr>
        <w:t xml:space="preserve">7, </w:t>
      </w:r>
      <w:r>
        <w:rPr>
          <w:bCs/>
          <w:lang w:val="en-US"/>
        </w:rPr>
        <w:t>VII</w:t>
      </w:r>
      <w:r w:rsidRPr="00855EA1">
        <w:rPr>
          <w:bCs/>
        </w:rPr>
        <w:t xml:space="preserve">7, </w:t>
      </w:r>
      <w:r>
        <w:rPr>
          <w:bCs/>
          <w:lang w:val="en-US"/>
        </w:rPr>
        <w:t>DD</w:t>
      </w:r>
      <w:r w:rsidRPr="00855EA1">
        <w:rPr>
          <w:bCs/>
        </w:rPr>
        <w:t xml:space="preserve">7, </w:t>
      </w:r>
      <w:r>
        <w:rPr>
          <w:bCs/>
          <w:lang w:val="en-US"/>
        </w:rPr>
        <w:t>DDVII</w:t>
      </w:r>
      <w:r w:rsidRPr="00855EA1">
        <w:rPr>
          <w:bCs/>
        </w:rPr>
        <w:t>7</w:t>
      </w:r>
      <w:r w:rsidR="00EE6964">
        <w:rPr>
          <w:bCs/>
        </w:rPr>
        <w:t xml:space="preserve"> (в</w:t>
      </w:r>
      <w:r>
        <w:rPr>
          <w:bCs/>
        </w:rPr>
        <w:t xml:space="preserve">се </w:t>
      </w:r>
      <w:r w:rsidR="00EE6964">
        <w:rPr>
          <w:bCs/>
        </w:rPr>
        <w:t xml:space="preserve">указанные </w:t>
      </w:r>
      <w:r>
        <w:rPr>
          <w:bCs/>
        </w:rPr>
        <w:t>аккорды с обращениями и разрешениями, в тональности и от звука</w:t>
      </w:r>
      <w:r w:rsidR="00EE6964">
        <w:rPr>
          <w:bCs/>
        </w:rPr>
        <w:t>)</w:t>
      </w:r>
      <w:r>
        <w:rPr>
          <w:bCs/>
        </w:rPr>
        <w:t>.</w:t>
      </w:r>
    </w:p>
    <w:p w:rsidR="00855EA1" w:rsidRDefault="00EE6964" w:rsidP="00465546">
      <w:pPr>
        <w:jc w:val="both"/>
        <w:rPr>
          <w:bCs/>
        </w:rPr>
      </w:pPr>
      <w:r>
        <w:rPr>
          <w:bCs/>
        </w:rPr>
        <w:t>Лады: мажор и минор 3 видов, пентатоника, семиступенные диатонические лады.</w:t>
      </w:r>
    </w:p>
    <w:p w:rsidR="00EE6964" w:rsidRDefault="00EE6964" w:rsidP="00465546">
      <w:pPr>
        <w:jc w:val="both"/>
        <w:rPr>
          <w:bCs/>
        </w:rPr>
      </w:pPr>
      <w:proofErr w:type="spellStart"/>
      <w:r>
        <w:rPr>
          <w:bCs/>
        </w:rPr>
        <w:t>Альтерированный</w:t>
      </w:r>
      <w:proofErr w:type="spellEnd"/>
      <w:r>
        <w:rPr>
          <w:bCs/>
        </w:rPr>
        <w:t xml:space="preserve"> звукоряд мажора и минора.</w:t>
      </w:r>
    </w:p>
    <w:p w:rsidR="00EE6964" w:rsidRDefault="00EE6964" w:rsidP="00465546">
      <w:pPr>
        <w:jc w:val="both"/>
        <w:rPr>
          <w:bCs/>
        </w:rPr>
      </w:pPr>
      <w:r>
        <w:rPr>
          <w:bCs/>
        </w:rPr>
        <w:t>Хроматическая гамма мажора и минора.</w:t>
      </w:r>
    </w:p>
    <w:p w:rsidR="00EE6964" w:rsidRDefault="00EE6964" w:rsidP="00465546">
      <w:pPr>
        <w:jc w:val="both"/>
        <w:rPr>
          <w:bCs/>
        </w:rPr>
      </w:pPr>
      <w:proofErr w:type="spellStart"/>
      <w:r>
        <w:rPr>
          <w:bCs/>
        </w:rPr>
        <w:t>Альтерированные</w:t>
      </w:r>
      <w:proofErr w:type="spellEnd"/>
      <w:r>
        <w:rPr>
          <w:bCs/>
        </w:rPr>
        <w:t xml:space="preserve"> аккорды </w:t>
      </w:r>
      <w:r>
        <w:rPr>
          <w:bCs/>
          <w:lang w:val="en-US"/>
        </w:rPr>
        <w:t>D</w:t>
      </w:r>
      <w:r>
        <w:rPr>
          <w:bCs/>
        </w:rPr>
        <w:t xml:space="preserve">- и </w:t>
      </w:r>
      <w:r>
        <w:rPr>
          <w:bCs/>
          <w:lang w:val="en-US"/>
        </w:rPr>
        <w:t>S</w:t>
      </w:r>
      <w:r>
        <w:rPr>
          <w:bCs/>
        </w:rPr>
        <w:t>-групп (согласно учебной программе дисциплины).</w:t>
      </w:r>
    </w:p>
    <w:p w:rsidR="00EE6964" w:rsidRDefault="00EE6964" w:rsidP="00465546">
      <w:pPr>
        <w:jc w:val="both"/>
        <w:rPr>
          <w:bCs/>
        </w:rPr>
      </w:pPr>
      <w:r>
        <w:rPr>
          <w:bCs/>
        </w:rPr>
        <w:t xml:space="preserve">Тональности </w:t>
      </w:r>
      <w:r>
        <w:rPr>
          <w:bCs/>
          <w:lang w:val="en-US"/>
        </w:rPr>
        <w:t>I</w:t>
      </w:r>
      <w:r w:rsidRPr="00EE6964">
        <w:rPr>
          <w:bCs/>
        </w:rPr>
        <w:t xml:space="preserve"> </w:t>
      </w:r>
      <w:r>
        <w:rPr>
          <w:bCs/>
        </w:rPr>
        <w:t>степени родства.</w:t>
      </w:r>
    </w:p>
    <w:p w:rsidR="00EE6964" w:rsidRDefault="00EE6964" w:rsidP="00465546">
      <w:pPr>
        <w:jc w:val="both"/>
        <w:rPr>
          <w:bCs/>
        </w:rPr>
      </w:pPr>
      <w:r>
        <w:rPr>
          <w:bCs/>
        </w:rPr>
        <w:t>Мелодия.</w:t>
      </w:r>
    </w:p>
    <w:p w:rsidR="00EE6964" w:rsidRDefault="00EE6964" w:rsidP="00465546">
      <w:pPr>
        <w:jc w:val="both"/>
        <w:rPr>
          <w:bCs/>
        </w:rPr>
      </w:pPr>
      <w:r>
        <w:rPr>
          <w:bCs/>
        </w:rPr>
        <w:t>Период.</w:t>
      </w:r>
    </w:p>
    <w:p w:rsidR="00EE6964" w:rsidRDefault="00EE6964" w:rsidP="00465546">
      <w:pPr>
        <w:jc w:val="both"/>
        <w:rPr>
          <w:bCs/>
        </w:rPr>
      </w:pPr>
    </w:p>
    <w:p w:rsidR="00DB5430" w:rsidRDefault="00DB5430" w:rsidP="00DB54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проведения конкурса в номинации «Гармония»</w:t>
      </w:r>
    </w:p>
    <w:p w:rsidR="004F6B0C" w:rsidRDefault="004F6B0C" w:rsidP="00DB5430">
      <w:pPr>
        <w:jc w:val="center"/>
        <w:rPr>
          <w:b/>
          <w:bCs/>
          <w:sz w:val="28"/>
          <w:szCs w:val="28"/>
        </w:rPr>
      </w:pPr>
    </w:p>
    <w:p w:rsidR="00DB5430" w:rsidRDefault="00DB5430" w:rsidP="00465546">
      <w:pPr>
        <w:jc w:val="both"/>
        <w:rPr>
          <w:b/>
          <w:bCs/>
        </w:rPr>
      </w:pPr>
      <w:r>
        <w:rPr>
          <w:b/>
          <w:bCs/>
        </w:rPr>
        <w:t xml:space="preserve">Первый тур — письменный. </w:t>
      </w:r>
    </w:p>
    <w:p w:rsidR="00DB5430" w:rsidRDefault="00DB5430" w:rsidP="00465546">
      <w:pPr>
        <w:jc w:val="both"/>
      </w:pPr>
      <w:r>
        <w:t xml:space="preserve">Задания выполняются в течение 1 часа и присылаются организаторам конкурса в программе </w:t>
      </w:r>
      <w:proofErr w:type="spellStart"/>
      <w:r>
        <w:t>Skype</w:t>
      </w:r>
      <w:proofErr w:type="spellEnd"/>
      <w:r>
        <w:t xml:space="preserve"> </w:t>
      </w:r>
      <w:r w:rsidRPr="005E3EC8">
        <w:t>(</w:t>
      </w:r>
      <w:r>
        <w:t xml:space="preserve">логин </w:t>
      </w:r>
      <w:proofErr w:type="spellStart"/>
      <w:r>
        <w:rPr>
          <w:lang w:val="en-US"/>
        </w:rPr>
        <w:t>belikova</w:t>
      </w:r>
      <w:proofErr w:type="spellEnd"/>
      <w:r w:rsidRPr="005E3EC8">
        <w:t>.</w:t>
      </w:r>
      <w:r>
        <w:rPr>
          <w:lang w:val="en-US"/>
        </w:rPr>
        <w:t>music</w:t>
      </w:r>
      <w:r w:rsidRPr="005E3EC8">
        <w:t>)</w:t>
      </w:r>
      <w:r>
        <w:t xml:space="preserve"> к указанному времени в виде графического файла (формат </w:t>
      </w:r>
      <w:r>
        <w:rPr>
          <w:lang w:val="en-US"/>
        </w:rPr>
        <w:t>tiff</w:t>
      </w:r>
      <w:r>
        <w:t>,</w:t>
      </w:r>
      <w:r w:rsidRPr="007C24F5">
        <w:t xml:space="preserve"> </w:t>
      </w:r>
      <w:r>
        <w:rPr>
          <w:lang w:val="en-US"/>
        </w:rPr>
        <w:t>jpeg</w:t>
      </w:r>
      <w:r>
        <w:t>). Работу можно выполнить на нотной бумаге, затем сфотографировать или отсканировать.</w:t>
      </w:r>
    </w:p>
    <w:p w:rsidR="00DB5430" w:rsidRDefault="00DB5430" w:rsidP="00465546">
      <w:pPr>
        <w:jc w:val="both"/>
        <w:rPr>
          <w:b/>
          <w:bCs/>
        </w:rPr>
      </w:pPr>
      <w:r>
        <w:rPr>
          <w:b/>
          <w:bCs/>
        </w:rPr>
        <w:t xml:space="preserve">Контрольные задания: </w:t>
      </w:r>
    </w:p>
    <w:p w:rsidR="00DB5430" w:rsidRDefault="00DB5430" w:rsidP="00465546">
      <w:pPr>
        <w:pStyle w:val="a8"/>
        <w:numPr>
          <w:ilvl w:val="1"/>
          <w:numId w:val="29"/>
        </w:numPr>
        <w:jc w:val="both"/>
        <w:rPr>
          <w:bCs/>
        </w:rPr>
      </w:pPr>
      <w:r>
        <w:rPr>
          <w:bCs/>
        </w:rPr>
        <w:t>Письменная гармонизация мелодии или баса.</w:t>
      </w:r>
    </w:p>
    <w:p w:rsidR="00DB5430" w:rsidRDefault="00DB5430" w:rsidP="00465546">
      <w:pPr>
        <w:pStyle w:val="a8"/>
        <w:numPr>
          <w:ilvl w:val="1"/>
          <w:numId w:val="29"/>
        </w:numPr>
        <w:jc w:val="both"/>
        <w:rPr>
          <w:bCs/>
        </w:rPr>
      </w:pPr>
      <w:r>
        <w:rPr>
          <w:bCs/>
        </w:rPr>
        <w:t xml:space="preserve">Реконструкция нотного текста в </w:t>
      </w:r>
      <w:proofErr w:type="gramStart"/>
      <w:r>
        <w:rPr>
          <w:bCs/>
        </w:rPr>
        <w:t>гармоническом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четырехголосии</w:t>
      </w:r>
      <w:proofErr w:type="spellEnd"/>
      <w:r>
        <w:rPr>
          <w:bCs/>
        </w:rPr>
        <w:t>.</w:t>
      </w:r>
    </w:p>
    <w:p w:rsidR="00DB5430" w:rsidRDefault="00DB5430" w:rsidP="00465546">
      <w:pPr>
        <w:pStyle w:val="a8"/>
        <w:numPr>
          <w:ilvl w:val="1"/>
          <w:numId w:val="29"/>
        </w:numPr>
        <w:jc w:val="both"/>
        <w:rPr>
          <w:bCs/>
        </w:rPr>
      </w:pPr>
      <w:proofErr w:type="spellStart"/>
      <w:r>
        <w:rPr>
          <w:bCs/>
        </w:rPr>
        <w:t>Досочинение</w:t>
      </w:r>
      <w:proofErr w:type="spellEnd"/>
      <w:r>
        <w:rPr>
          <w:bCs/>
        </w:rPr>
        <w:t xml:space="preserve"> музыкального фрагмента в фактуре.</w:t>
      </w:r>
    </w:p>
    <w:p w:rsidR="00DB5430" w:rsidRDefault="00DB5430" w:rsidP="00465546">
      <w:pPr>
        <w:jc w:val="both"/>
        <w:rPr>
          <w:bCs/>
        </w:rPr>
      </w:pPr>
      <w:r>
        <w:rPr>
          <w:bCs/>
        </w:rPr>
        <w:t>Примечание: в работе не обязательно будут представлены все три вида заданий.</w:t>
      </w:r>
    </w:p>
    <w:p w:rsidR="00F00B31" w:rsidRDefault="00F00B31" w:rsidP="00465546">
      <w:pPr>
        <w:jc w:val="both"/>
      </w:pPr>
      <w:r>
        <w:rPr>
          <w:b/>
          <w:bCs/>
        </w:rPr>
        <w:t>Второй тур — устный</w:t>
      </w:r>
      <w:r>
        <w:t xml:space="preserve"> (</w:t>
      </w:r>
      <w:proofErr w:type="spellStart"/>
      <w:r>
        <w:t>on-line</w:t>
      </w:r>
      <w:proofErr w:type="spellEnd"/>
      <w:r>
        <w:t xml:space="preserve"> общение в программе </w:t>
      </w:r>
      <w:proofErr w:type="spellStart"/>
      <w:r>
        <w:t>Skype</w:t>
      </w:r>
      <w:proofErr w:type="spellEnd"/>
      <w:r>
        <w:t xml:space="preserve">, время будет сообщено </w:t>
      </w:r>
      <w:r>
        <w:lastRenderedPageBreak/>
        <w:t>дополнительно).</w:t>
      </w:r>
    </w:p>
    <w:p w:rsidR="00F00B31" w:rsidRDefault="00F00B31" w:rsidP="00465546">
      <w:pPr>
        <w:jc w:val="both"/>
        <w:rPr>
          <w:b/>
          <w:bCs/>
        </w:rPr>
      </w:pPr>
      <w:r>
        <w:rPr>
          <w:b/>
          <w:bCs/>
        </w:rPr>
        <w:t>Контрольные задания:</w:t>
      </w:r>
    </w:p>
    <w:p w:rsidR="00F00B31" w:rsidRDefault="00F00B31" w:rsidP="00465546">
      <w:pPr>
        <w:pStyle w:val="a8"/>
        <w:numPr>
          <w:ilvl w:val="2"/>
          <w:numId w:val="29"/>
        </w:numPr>
        <w:jc w:val="both"/>
        <w:rPr>
          <w:bCs/>
        </w:rPr>
      </w:pPr>
      <w:r>
        <w:rPr>
          <w:bCs/>
        </w:rPr>
        <w:t>Продолжить на фортепиано данный гармонический оборот.</w:t>
      </w:r>
    </w:p>
    <w:p w:rsidR="00F00B31" w:rsidRDefault="00F00B31" w:rsidP="00465546">
      <w:pPr>
        <w:pStyle w:val="a8"/>
        <w:numPr>
          <w:ilvl w:val="2"/>
          <w:numId w:val="29"/>
        </w:numPr>
        <w:jc w:val="both"/>
        <w:rPr>
          <w:bCs/>
        </w:rPr>
      </w:pPr>
      <w:r>
        <w:rPr>
          <w:bCs/>
        </w:rPr>
        <w:t>Сочинить на фортепиано начальный гармонический оборот к заданной каденции.</w:t>
      </w:r>
    </w:p>
    <w:p w:rsidR="00F00B31" w:rsidRDefault="00F00B31" w:rsidP="00465546">
      <w:pPr>
        <w:pStyle w:val="a8"/>
        <w:numPr>
          <w:ilvl w:val="2"/>
          <w:numId w:val="29"/>
        </w:numPr>
        <w:jc w:val="both"/>
        <w:rPr>
          <w:bCs/>
        </w:rPr>
      </w:pPr>
      <w:r>
        <w:rPr>
          <w:bCs/>
        </w:rPr>
        <w:t>Гармонический анализ музыкального фрагмента по нотному тексту.</w:t>
      </w:r>
    </w:p>
    <w:p w:rsidR="00B56C9E" w:rsidRDefault="00B56C9E" w:rsidP="00465546">
      <w:pPr>
        <w:pStyle w:val="a8"/>
        <w:ind w:left="360"/>
        <w:jc w:val="both"/>
        <w:rPr>
          <w:bCs/>
        </w:rPr>
      </w:pPr>
    </w:p>
    <w:p w:rsidR="008D7A53" w:rsidRDefault="008D7A53" w:rsidP="008D7A53">
      <w:pPr>
        <w:jc w:val="center"/>
        <w:rPr>
          <w:b/>
          <w:bCs/>
          <w:sz w:val="28"/>
          <w:szCs w:val="28"/>
        </w:rPr>
      </w:pPr>
      <w:r w:rsidRPr="008D7A53">
        <w:rPr>
          <w:b/>
          <w:bCs/>
          <w:sz w:val="28"/>
          <w:szCs w:val="28"/>
        </w:rPr>
        <w:t>Требования по гармонии</w:t>
      </w:r>
    </w:p>
    <w:p w:rsidR="004F6B0C" w:rsidRDefault="004F6B0C" w:rsidP="008D7A53">
      <w:pPr>
        <w:jc w:val="center"/>
        <w:rPr>
          <w:b/>
          <w:bCs/>
          <w:sz w:val="28"/>
          <w:szCs w:val="28"/>
        </w:rPr>
      </w:pPr>
    </w:p>
    <w:p w:rsidR="008D7A53" w:rsidRDefault="008D7A53" w:rsidP="00465546">
      <w:pPr>
        <w:jc w:val="both"/>
        <w:rPr>
          <w:b/>
          <w:bCs/>
        </w:rPr>
      </w:pPr>
      <w:r>
        <w:rPr>
          <w:b/>
          <w:bCs/>
        </w:rPr>
        <w:t>Категория «Е»:</w:t>
      </w:r>
    </w:p>
    <w:p w:rsidR="008D7A53" w:rsidRDefault="008D7A53" w:rsidP="00465546">
      <w:pPr>
        <w:pStyle w:val="a8"/>
        <w:numPr>
          <w:ilvl w:val="3"/>
          <w:numId w:val="29"/>
        </w:numPr>
        <w:tabs>
          <w:tab w:val="clear" w:pos="1800"/>
        </w:tabs>
        <w:ind w:left="426"/>
        <w:jc w:val="both"/>
        <w:rPr>
          <w:bCs/>
        </w:rPr>
      </w:pPr>
      <w:r w:rsidRPr="000A0DAA">
        <w:rPr>
          <w:bCs/>
        </w:rPr>
        <w:t>Все темы курса гармонии до модуляции в тональности диатонического родства</w:t>
      </w:r>
      <w:r w:rsidR="000A0DAA">
        <w:rPr>
          <w:bCs/>
        </w:rPr>
        <w:t xml:space="preserve"> включительно (для специальностей «Инструментальное исполнительство», «Хоровое </w:t>
      </w:r>
      <w:proofErr w:type="spellStart"/>
      <w:r w:rsidR="000A0DAA">
        <w:rPr>
          <w:bCs/>
        </w:rPr>
        <w:t>дирижирование</w:t>
      </w:r>
      <w:proofErr w:type="spellEnd"/>
      <w:r w:rsidR="000A0DAA">
        <w:rPr>
          <w:bCs/>
        </w:rPr>
        <w:t>», «Вокальное искусство», «Сольное и хоровое народное пение», «Музыкальное искусство эстрады»)</w:t>
      </w:r>
      <w:r w:rsidRPr="000A0DAA">
        <w:rPr>
          <w:bCs/>
        </w:rPr>
        <w:t>.</w:t>
      </w:r>
    </w:p>
    <w:p w:rsidR="000A0DAA" w:rsidRPr="000A0DAA" w:rsidRDefault="000A0DAA" w:rsidP="00465546">
      <w:pPr>
        <w:pStyle w:val="a8"/>
        <w:numPr>
          <w:ilvl w:val="3"/>
          <w:numId w:val="29"/>
        </w:numPr>
        <w:tabs>
          <w:tab w:val="clear" w:pos="1800"/>
          <w:tab w:val="left" w:pos="1418"/>
        </w:tabs>
        <w:ind w:left="426" w:hanging="426"/>
        <w:jc w:val="both"/>
        <w:rPr>
          <w:bCs/>
        </w:rPr>
      </w:pPr>
      <w:r>
        <w:rPr>
          <w:bCs/>
        </w:rPr>
        <w:t>Все темы курса гармонии до постепенной модуляции на 3-6 знаков включительно для специальности «Теория музыки».</w:t>
      </w:r>
    </w:p>
    <w:p w:rsidR="00506B00" w:rsidRPr="00EE443C" w:rsidRDefault="00506B00" w:rsidP="00465546">
      <w:pPr>
        <w:pStyle w:val="Style13"/>
        <w:widowControl/>
        <w:spacing w:before="62"/>
        <w:jc w:val="both"/>
      </w:pPr>
      <w:r w:rsidRPr="00855EA1">
        <w:rPr>
          <w:b/>
        </w:rPr>
        <w:t>Конкретные задания обоих туров даются с учетом курса</w:t>
      </w:r>
      <w:r>
        <w:rPr>
          <w:b/>
        </w:rPr>
        <w:t xml:space="preserve"> и специальности, на котор</w:t>
      </w:r>
      <w:r w:rsidR="00D765F7">
        <w:rPr>
          <w:b/>
        </w:rPr>
        <w:t>ых</w:t>
      </w:r>
      <w:bookmarkStart w:id="0" w:name="_GoBack"/>
      <w:bookmarkEnd w:id="0"/>
      <w:r>
        <w:rPr>
          <w:b/>
        </w:rPr>
        <w:t xml:space="preserve"> обучается участник конкурса</w:t>
      </w:r>
      <w:r w:rsidRPr="00855EA1">
        <w:rPr>
          <w:b/>
        </w:rPr>
        <w:t>.</w:t>
      </w:r>
    </w:p>
    <w:p w:rsidR="00506B00" w:rsidRPr="008D7A53" w:rsidRDefault="00506B00" w:rsidP="00465546">
      <w:pPr>
        <w:jc w:val="both"/>
        <w:rPr>
          <w:bCs/>
        </w:rPr>
      </w:pPr>
    </w:p>
    <w:p w:rsidR="0066531D" w:rsidRDefault="0066531D" w:rsidP="004655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проведения конкурса в номинации «Музыкальная литература»</w:t>
      </w:r>
    </w:p>
    <w:p w:rsidR="004F6B0C" w:rsidRDefault="004F6B0C" w:rsidP="00465546">
      <w:pPr>
        <w:jc w:val="both"/>
        <w:rPr>
          <w:b/>
          <w:bCs/>
          <w:sz w:val="28"/>
          <w:szCs w:val="28"/>
        </w:rPr>
      </w:pPr>
    </w:p>
    <w:p w:rsidR="0066531D" w:rsidRDefault="0066531D" w:rsidP="00465546">
      <w:pPr>
        <w:jc w:val="both"/>
        <w:rPr>
          <w:b/>
          <w:bCs/>
        </w:rPr>
      </w:pPr>
      <w:r>
        <w:rPr>
          <w:b/>
          <w:bCs/>
        </w:rPr>
        <w:t xml:space="preserve">Первый тур — письменный. </w:t>
      </w:r>
    </w:p>
    <w:p w:rsidR="0066531D" w:rsidRDefault="0066531D" w:rsidP="00465546">
      <w:pPr>
        <w:numPr>
          <w:ilvl w:val="0"/>
          <w:numId w:val="28"/>
        </w:numPr>
        <w:autoSpaceDN/>
        <w:jc w:val="both"/>
        <w:textAlignment w:val="auto"/>
      </w:pPr>
      <w:r>
        <w:t xml:space="preserve">Викторина. В предложенных номерах, название и автор которых не </w:t>
      </w:r>
      <w:proofErr w:type="gramStart"/>
      <w:r>
        <w:t>указаны</w:t>
      </w:r>
      <w:proofErr w:type="gramEnd"/>
      <w:r>
        <w:t>, определить композитора, произведение, часть, раздел, тему.</w:t>
      </w:r>
    </w:p>
    <w:p w:rsidR="0066531D" w:rsidRDefault="0066531D" w:rsidP="00465546">
      <w:pPr>
        <w:numPr>
          <w:ilvl w:val="0"/>
          <w:numId w:val="28"/>
        </w:numPr>
        <w:autoSpaceDN/>
        <w:jc w:val="both"/>
        <w:textAlignment w:val="auto"/>
      </w:pPr>
      <w:r>
        <w:t>Жанровая викторина. Определить жанр предложенных фрагментов музыкальных произведений.</w:t>
      </w:r>
    </w:p>
    <w:p w:rsidR="0066531D" w:rsidRDefault="0066531D" w:rsidP="00465546">
      <w:pPr>
        <w:numPr>
          <w:ilvl w:val="0"/>
          <w:numId w:val="28"/>
        </w:numPr>
        <w:autoSpaceDN/>
        <w:jc w:val="both"/>
        <w:textAlignment w:val="auto"/>
      </w:pPr>
      <w:r>
        <w:t>Письменная работа, связанная с материалом, изучаемым в рамках предмета «Музыкальная литература».</w:t>
      </w:r>
    </w:p>
    <w:p w:rsidR="006F7BA1" w:rsidRDefault="006F7BA1" w:rsidP="00465546">
      <w:pPr>
        <w:jc w:val="both"/>
      </w:pPr>
      <w:r>
        <w:t xml:space="preserve">Задания выполняются в течение 1 часа и присылаются организаторам конкурса в программе </w:t>
      </w:r>
      <w:proofErr w:type="spellStart"/>
      <w:r>
        <w:t>Skype</w:t>
      </w:r>
      <w:proofErr w:type="spellEnd"/>
      <w:r w:rsidR="005E3EC8" w:rsidRPr="005E3EC8">
        <w:t xml:space="preserve"> (</w:t>
      </w:r>
      <w:r w:rsidR="005E3EC8">
        <w:t xml:space="preserve">логин </w:t>
      </w:r>
      <w:proofErr w:type="spellStart"/>
      <w:r w:rsidR="005E3EC8">
        <w:rPr>
          <w:lang w:val="en-US"/>
        </w:rPr>
        <w:t>belikova</w:t>
      </w:r>
      <w:proofErr w:type="spellEnd"/>
      <w:r w:rsidR="005E3EC8" w:rsidRPr="005E3EC8">
        <w:t>.</w:t>
      </w:r>
      <w:r w:rsidR="005E3EC8">
        <w:rPr>
          <w:lang w:val="en-US"/>
        </w:rPr>
        <w:t>music</w:t>
      </w:r>
      <w:r w:rsidR="005E3EC8" w:rsidRPr="005E3EC8">
        <w:t>)</w:t>
      </w:r>
      <w:r>
        <w:t xml:space="preserve"> к указанному времени</w:t>
      </w:r>
      <w:r w:rsidR="007C24F5">
        <w:t xml:space="preserve"> в виде текстового файла (формат </w:t>
      </w:r>
      <w:r w:rsidR="007C24F5">
        <w:rPr>
          <w:lang w:val="en-US"/>
        </w:rPr>
        <w:t>doc</w:t>
      </w:r>
      <w:r w:rsidR="007C24F5">
        <w:t>,</w:t>
      </w:r>
      <w:r w:rsidR="007C24F5" w:rsidRPr="007C24F5">
        <w:t xml:space="preserve"> </w:t>
      </w:r>
      <w:proofErr w:type="spellStart"/>
      <w:r w:rsidR="007C24F5">
        <w:rPr>
          <w:lang w:val="en-US"/>
        </w:rPr>
        <w:t>docx</w:t>
      </w:r>
      <w:proofErr w:type="spellEnd"/>
      <w:r w:rsidR="007C24F5">
        <w:t>,</w:t>
      </w:r>
      <w:r w:rsidR="007C24F5" w:rsidRPr="007C24F5">
        <w:t xml:space="preserve"> </w:t>
      </w:r>
      <w:proofErr w:type="spellStart"/>
      <w:r w:rsidR="007C24F5">
        <w:rPr>
          <w:lang w:val="en-US"/>
        </w:rPr>
        <w:t>odt</w:t>
      </w:r>
      <w:proofErr w:type="spellEnd"/>
      <w:r w:rsidR="007C24F5">
        <w:t>)</w:t>
      </w:r>
      <w:r>
        <w:t>.</w:t>
      </w:r>
    </w:p>
    <w:p w:rsidR="006F7BA1" w:rsidRDefault="006F7BA1" w:rsidP="00465546">
      <w:pPr>
        <w:autoSpaceDN/>
        <w:jc w:val="both"/>
        <w:textAlignment w:val="auto"/>
      </w:pPr>
    </w:p>
    <w:p w:rsidR="0066531D" w:rsidRDefault="0066531D" w:rsidP="00465546">
      <w:pPr>
        <w:jc w:val="both"/>
      </w:pPr>
      <w:r>
        <w:rPr>
          <w:b/>
          <w:bCs/>
        </w:rPr>
        <w:t>Второй тур — устный</w:t>
      </w:r>
      <w:r>
        <w:t xml:space="preserve"> (</w:t>
      </w:r>
      <w:proofErr w:type="spellStart"/>
      <w:r>
        <w:t>on-line</w:t>
      </w:r>
      <w:proofErr w:type="spellEnd"/>
      <w:r>
        <w:t xml:space="preserve"> общение в программе </w:t>
      </w:r>
      <w:proofErr w:type="spellStart"/>
      <w:r>
        <w:t>Skype</w:t>
      </w:r>
      <w:proofErr w:type="spellEnd"/>
      <w:r>
        <w:t>, время будет сообщено дополнительно).</w:t>
      </w:r>
    </w:p>
    <w:p w:rsidR="0066531D" w:rsidRDefault="0066531D" w:rsidP="00465546">
      <w:pPr>
        <w:jc w:val="both"/>
      </w:pPr>
      <w:r>
        <w:t>Каждому участнику  будут заданы вопросы, связанные с темой (тема</w:t>
      </w:r>
      <w:r w:rsidR="00560458">
        <w:t>м</w:t>
      </w:r>
      <w:r>
        <w:t>и) из курса музыкальной литературы.</w:t>
      </w:r>
    </w:p>
    <w:p w:rsidR="0066531D" w:rsidRDefault="0066531D" w:rsidP="00465546">
      <w:pPr>
        <w:jc w:val="both"/>
      </w:pPr>
    </w:p>
    <w:p w:rsidR="0066531D" w:rsidRDefault="0066531D" w:rsidP="00465546">
      <w:pPr>
        <w:jc w:val="both"/>
        <w:rPr>
          <w:b/>
          <w:bCs/>
        </w:rPr>
      </w:pPr>
      <w:r>
        <w:rPr>
          <w:b/>
          <w:bCs/>
        </w:rPr>
        <w:t xml:space="preserve">Учащиеся должны быть готовыми к следующим формам заданий: </w:t>
      </w:r>
    </w:p>
    <w:p w:rsidR="0066531D" w:rsidRDefault="0066531D" w:rsidP="00465546">
      <w:pPr>
        <w:jc w:val="both"/>
      </w:pPr>
      <w:r>
        <w:t>- пояснить музыкальные термины соответственно программе</w:t>
      </w:r>
      <w:r w:rsidR="000F55F2">
        <w:t xml:space="preserve"> музыкальной литературы,</w:t>
      </w:r>
      <w:r>
        <w:t xml:space="preserve"> </w:t>
      </w:r>
    </w:p>
    <w:p w:rsidR="0066531D" w:rsidRDefault="0066531D" w:rsidP="00465546">
      <w:pPr>
        <w:jc w:val="both"/>
      </w:pPr>
      <w:r>
        <w:t>- определить  произведение, автора, назвать участников эпизода и место действия по видеофрагменту</w:t>
      </w:r>
      <w:r w:rsidR="00902BA8">
        <w:t xml:space="preserve"> или фото,</w:t>
      </w:r>
      <w:r>
        <w:t xml:space="preserve"> </w:t>
      </w:r>
    </w:p>
    <w:p w:rsidR="0066531D" w:rsidRDefault="0066531D" w:rsidP="00465546">
      <w:pPr>
        <w:jc w:val="both"/>
      </w:pPr>
      <w:r>
        <w:t>- уметь определить композитора по портрету,</w:t>
      </w:r>
    </w:p>
    <w:p w:rsidR="0066531D" w:rsidRDefault="0066531D" w:rsidP="00465546">
      <w:pPr>
        <w:jc w:val="both"/>
      </w:pPr>
      <w:r>
        <w:t>- уметь определить тембры инструментов симфонического и народного оркестра,</w:t>
      </w:r>
    </w:p>
    <w:p w:rsidR="0066531D" w:rsidRDefault="0066531D" w:rsidP="00465546">
      <w:pPr>
        <w:jc w:val="both"/>
      </w:pPr>
      <w:r>
        <w:t xml:space="preserve">- проявить эрудицию в знании истории музыкальных </w:t>
      </w:r>
      <w:r w:rsidR="000F55F2">
        <w:t>жанров</w:t>
      </w:r>
      <w:r>
        <w:t>,</w:t>
      </w:r>
    </w:p>
    <w:p w:rsidR="0066531D" w:rsidRPr="000F55F2" w:rsidRDefault="0066531D" w:rsidP="00465546">
      <w:pPr>
        <w:jc w:val="both"/>
      </w:pPr>
      <w:r>
        <w:t xml:space="preserve">- назвать выдающихся композиторов, исполнителей-виртуозов, известных певцов </w:t>
      </w:r>
      <w:r>
        <w:rPr>
          <w:lang w:val="en-US"/>
        </w:rPr>
        <w:t>XVIII</w:t>
      </w:r>
      <w:r w:rsidRPr="0083735F">
        <w:t>-</w:t>
      </w:r>
      <w:r>
        <w:rPr>
          <w:lang w:val="en-US"/>
        </w:rPr>
        <w:t>XXI</w:t>
      </w:r>
      <w:r w:rsidRPr="0083735F">
        <w:t xml:space="preserve"> </w:t>
      </w:r>
      <w:r>
        <w:t>вв.</w:t>
      </w:r>
      <w:r w:rsidR="00902BA8">
        <w:t>,</w:t>
      </w:r>
      <w:r w:rsidR="000F55F2">
        <w:t xml:space="preserve"> известные музыкальные коллективы </w:t>
      </w:r>
      <w:r w:rsidR="000F55F2">
        <w:rPr>
          <w:lang w:val="en-US"/>
        </w:rPr>
        <w:t>XX</w:t>
      </w:r>
      <w:r w:rsidR="000F55F2" w:rsidRPr="000F55F2">
        <w:t xml:space="preserve"> – </w:t>
      </w:r>
      <w:r w:rsidR="000F55F2">
        <w:rPr>
          <w:lang w:val="en-US"/>
        </w:rPr>
        <w:t>XXI</w:t>
      </w:r>
      <w:r w:rsidR="000F55F2" w:rsidRPr="000F55F2">
        <w:t xml:space="preserve"> </w:t>
      </w:r>
      <w:r w:rsidR="000F55F2">
        <w:t>вв.,</w:t>
      </w:r>
    </w:p>
    <w:p w:rsidR="0066531D" w:rsidRDefault="0066531D" w:rsidP="00465546">
      <w:pPr>
        <w:jc w:val="both"/>
      </w:pPr>
      <w:r>
        <w:t>- «Музыкальный редактор»: найти заведомо ложные, ошибочные утвер</w:t>
      </w:r>
      <w:r w:rsidR="00902BA8">
        <w:t>ждения в тексте и исправить их,</w:t>
      </w:r>
    </w:p>
    <w:p w:rsidR="0066531D" w:rsidRDefault="0066531D" w:rsidP="00465546">
      <w:pPr>
        <w:jc w:val="both"/>
      </w:pPr>
      <w:r>
        <w:t xml:space="preserve">- </w:t>
      </w:r>
      <w:r w:rsidR="00902BA8">
        <w:t>о</w:t>
      </w:r>
      <w:r>
        <w:t>пределить на слух</w:t>
      </w:r>
      <w:r w:rsidR="0005489B">
        <w:t xml:space="preserve">  или по видеофрагменту</w:t>
      </w:r>
      <w:r>
        <w:t xml:space="preserve"> стиль и жанр неизвестных музыкальных произведений.</w:t>
      </w:r>
    </w:p>
    <w:p w:rsidR="00C157EA" w:rsidRDefault="00C157EA" w:rsidP="0066531D">
      <w:pPr>
        <w:jc w:val="center"/>
        <w:rPr>
          <w:b/>
          <w:bCs/>
          <w:sz w:val="28"/>
          <w:szCs w:val="28"/>
        </w:rPr>
      </w:pPr>
    </w:p>
    <w:p w:rsidR="00B56C9E" w:rsidRDefault="00B56C9E" w:rsidP="0066531D">
      <w:pPr>
        <w:jc w:val="center"/>
        <w:rPr>
          <w:b/>
          <w:bCs/>
          <w:sz w:val="28"/>
          <w:szCs w:val="28"/>
        </w:rPr>
      </w:pPr>
    </w:p>
    <w:p w:rsidR="0066531D" w:rsidRDefault="0066531D" w:rsidP="006653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Музыкальные произведения</w:t>
      </w:r>
    </w:p>
    <w:p w:rsidR="00B56C9E" w:rsidRDefault="00B56C9E" w:rsidP="0066531D">
      <w:pPr>
        <w:jc w:val="center"/>
        <w:rPr>
          <w:b/>
          <w:bCs/>
          <w:sz w:val="28"/>
          <w:szCs w:val="28"/>
        </w:rPr>
      </w:pPr>
    </w:p>
    <w:p w:rsidR="0066531D" w:rsidRDefault="0066531D" w:rsidP="0046554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Категория «А».</w:t>
      </w:r>
    </w:p>
    <w:p w:rsidR="0066531D" w:rsidRPr="0083735F" w:rsidRDefault="0066531D" w:rsidP="00465546">
      <w:pPr>
        <w:tabs>
          <w:tab w:val="left" w:pos="5220"/>
        </w:tabs>
        <w:autoSpaceDE w:val="0"/>
        <w:jc w:val="both"/>
        <w:rPr>
          <w:rFonts w:eastAsia="TimesNewRomanPSMT" w:cs="TimesNewRomanPSMT"/>
          <w:kern w:val="0"/>
        </w:rPr>
      </w:pPr>
      <w:r w:rsidRPr="0083735F">
        <w:rPr>
          <w:rFonts w:eastAsia="TimesNewRomanPSMT" w:cs="TimesNewRomanPSMT"/>
          <w:b/>
          <w:kern w:val="0"/>
        </w:rPr>
        <w:t>М.</w:t>
      </w:r>
      <w:r>
        <w:rPr>
          <w:rFonts w:eastAsia="TimesNewRomanPSMT" w:cs="TimesNewRomanPSMT"/>
          <w:b/>
          <w:kern w:val="0"/>
        </w:rPr>
        <w:t xml:space="preserve">И. </w:t>
      </w:r>
      <w:r w:rsidRPr="0083735F">
        <w:rPr>
          <w:rFonts w:eastAsia="TimesNewRomanPSMT" w:cs="TimesNewRomanPSMT"/>
          <w:b/>
          <w:kern w:val="0"/>
        </w:rPr>
        <w:t>Глинка.</w:t>
      </w:r>
      <w:r w:rsidRPr="0083735F">
        <w:rPr>
          <w:rFonts w:eastAsia="TimesNewRomanPSMT" w:cs="TimesNewRomanPSMT"/>
          <w:kern w:val="0"/>
        </w:rPr>
        <w:t xml:space="preserve"> Опера «Руслан и Людмила»</w:t>
      </w:r>
      <w:r>
        <w:rPr>
          <w:rFonts w:eastAsia="TimesNewRomanPSMT" w:cs="TimesNewRomanPSMT"/>
          <w:kern w:val="0"/>
        </w:rPr>
        <w:t>.</w:t>
      </w:r>
    </w:p>
    <w:p w:rsidR="0066531D" w:rsidRPr="0083735F" w:rsidRDefault="0066531D" w:rsidP="00465546">
      <w:pPr>
        <w:tabs>
          <w:tab w:val="left" w:pos="5220"/>
        </w:tabs>
        <w:autoSpaceDE w:val="0"/>
        <w:jc w:val="both"/>
        <w:rPr>
          <w:rFonts w:eastAsia="TimesNewRomanPSMT" w:cs="TimesNewRomanPSMT"/>
          <w:kern w:val="0"/>
        </w:rPr>
      </w:pPr>
      <w:r w:rsidRPr="0083735F">
        <w:rPr>
          <w:rFonts w:eastAsia="TimesNewRomanPSMT" w:cs="TimesNewRomanPSMT"/>
          <w:b/>
          <w:kern w:val="0"/>
        </w:rPr>
        <w:t>Э.</w:t>
      </w:r>
      <w:r>
        <w:rPr>
          <w:rFonts w:eastAsia="TimesNewRomanPSMT" w:cs="TimesNewRomanPSMT"/>
          <w:b/>
          <w:kern w:val="0"/>
        </w:rPr>
        <w:t xml:space="preserve"> </w:t>
      </w:r>
      <w:r w:rsidRPr="0083735F">
        <w:rPr>
          <w:rFonts w:eastAsia="TimesNewRomanPSMT" w:cs="TimesNewRomanPSMT"/>
          <w:b/>
          <w:kern w:val="0"/>
        </w:rPr>
        <w:t xml:space="preserve">Григ. </w:t>
      </w:r>
      <w:r w:rsidRPr="0083735F">
        <w:rPr>
          <w:rFonts w:eastAsia="TimesNewRomanPSMT" w:cs="TimesNewRomanPSMT"/>
          <w:kern w:val="0"/>
        </w:rPr>
        <w:t xml:space="preserve">«Пер </w:t>
      </w:r>
      <w:proofErr w:type="spellStart"/>
      <w:r w:rsidRPr="0083735F">
        <w:rPr>
          <w:rFonts w:eastAsia="TimesNewRomanPSMT" w:cs="TimesNewRomanPSMT"/>
          <w:kern w:val="0"/>
        </w:rPr>
        <w:t>Гюнт</w:t>
      </w:r>
      <w:proofErr w:type="spellEnd"/>
      <w:r w:rsidRPr="0083735F">
        <w:rPr>
          <w:rFonts w:eastAsia="TimesNewRomanPSMT" w:cs="TimesNewRomanPSMT"/>
          <w:kern w:val="0"/>
        </w:rPr>
        <w:t>»</w:t>
      </w:r>
      <w:r>
        <w:rPr>
          <w:rFonts w:eastAsia="TimesNewRomanPSMT" w:cs="TimesNewRomanPSMT"/>
          <w:kern w:val="0"/>
        </w:rPr>
        <w:t>.</w:t>
      </w:r>
    </w:p>
    <w:p w:rsidR="0066531D" w:rsidRPr="0083735F" w:rsidRDefault="0066531D" w:rsidP="00465546">
      <w:pPr>
        <w:tabs>
          <w:tab w:val="left" w:pos="5220"/>
        </w:tabs>
        <w:autoSpaceDE w:val="0"/>
        <w:jc w:val="both"/>
        <w:rPr>
          <w:rFonts w:eastAsia="TimesNewRomanPSMT" w:cs="TimesNewRomanPSMT"/>
          <w:kern w:val="0"/>
        </w:rPr>
      </w:pPr>
      <w:r w:rsidRPr="0083735F">
        <w:rPr>
          <w:rFonts w:eastAsia="TimesNewRomanPSMT" w:cs="TimesNewRomanPSMT"/>
          <w:b/>
          <w:kern w:val="0"/>
        </w:rPr>
        <w:t>П.</w:t>
      </w:r>
      <w:r>
        <w:rPr>
          <w:rFonts w:eastAsia="TimesNewRomanPSMT" w:cs="TimesNewRomanPSMT"/>
          <w:b/>
          <w:kern w:val="0"/>
        </w:rPr>
        <w:t xml:space="preserve">И. </w:t>
      </w:r>
      <w:r w:rsidRPr="0083735F">
        <w:rPr>
          <w:rFonts w:eastAsia="TimesNewRomanPSMT" w:cs="TimesNewRomanPSMT"/>
          <w:b/>
          <w:kern w:val="0"/>
        </w:rPr>
        <w:t>Чайковский.</w:t>
      </w:r>
      <w:r w:rsidRPr="0083735F">
        <w:rPr>
          <w:rFonts w:eastAsia="TimesNewRomanPSMT" w:cs="TimesNewRomanPSMT"/>
          <w:kern w:val="0"/>
        </w:rPr>
        <w:t xml:space="preserve"> «Детский альбом»</w:t>
      </w:r>
      <w:r>
        <w:rPr>
          <w:rFonts w:eastAsia="TimesNewRomanPSMT" w:cs="TimesNewRomanPSMT"/>
          <w:kern w:val="0"/>
        </w:rPr>
        <w:t>.</w:t>
      </w:r>
    </w:p>
    <w:p w:rsidR="0066531D" w:rsidRPr="0083735F" w:rsidRDefault="0066531D" w:rsidP="00465546">
      <w:pPr>
        <w:tabs>
          <w:tab w:val="left" w:pos="5220"/>
        </w:tabs>
        <w:autoSpaceDE w:val="0"/>
        <w:jc w:val="both"/>
        <w:rPr>
          <w:rFonts w:eastAsia="TimesNewRomanPSMT" w:cs="TimesNewRomanPSMT"/>
          <w:kern w:val="0"/>
        </w:rPr>
      </w:pPr>
      <w:r w:rsidRPr="0083735F">
        <w:rPr>
          <w:rFonts w:eastAsia="TimesNewRomanPSMT" w:cs="TimesNewRomanPSMT"/>
          <w:b/>
          <w:kern w:val="0"/>
        </w:rPr>
        <w:t>П.</w:t>
      </w:r>
      <w:r>
        <w:rPr>
          <w:rFonts w:eastAsia="TimesNewRomanPSMT" w:cs="TimesNewRomanPSMT"/>
          <w:b/>
          <w:kern w:val="0"/>
        </w:rPr>
        <w:t xml:space="preserve">И. </w:t>
      </w:r>
      <w:r w:rsidRPr="0083735F">
        <w:rPr>
          <w:rFonts w:eastAsia="TimesNewRomanPSMT" w:cs="TimesNewRomanPSMT"/>
          <w:b/>
          <w:kern w:val="0"/>
        </w:rPr>
        <w:t>Чайковский.</w:t>
      </w:r>
      <w:r w:rsidRPr="0083735F">
        <w:rPr>
          <w:rFonts w:eastAsia="TimesNewRomanPSMT" w:cs="TimesNewRomanPSMT"/>
          <w:kern w:val="0"/>
        </w:rPr>
        <w:t xml:space="preserve"> «Времена года»</w:t>
      </w:r>
      <w:r>
        <w:rPr>
          <w:rFonts w:eastAsia="TimesNewRomanPSMT" w:cs="TimesNewRomanPSMT"/>
          <w:kern w:val="0"/>
        </w:rPr>
        <w:t>.</w:t>
      </w:r>
    </w:p>
    <w:p w:rsidR="0066531D" w:rsidRDefault="0066531D" w:rsidP="00465546">
      <w:pPr>
        <w:jc w:val="both"/>
      </w:pPr>
      <w:r>
        <w:rPr>
          <w:b/>
          <w:bCs/>
        </w:rPr>
        <w:t xml:space="preserve">И.-С.Бах. </w:t>
      </w:r>
      <w:r>
        <w:t xml:space="preserve">Токката и фуга </w:t>
      </w:r>
      <w:proofErr w:type="spellStart"/>
      <w:r>
        <w:t>d-moll</w:t>
      </w:r>
      <w:proofErr w:type="spellEnd"/>
      <w:r>
        <w:t>.</w:t>
      </w:r>
    </w:p>
    <w:p w:rsidR="0066531D" w:rsidRDefault="0066531D" w:rsidP="00465546">
      <w:pPr>
        <w:jc w:val="both"/>
      </w:pPr>
      <w:r>
        <w:tab/>
      </w:r>
      <w:r>
        <w:tab/>
        <w:t xml:space="preserve">«Хорошо темперированный клавир». Прелюдия и фуга </w:t>
      </w:r>
      <w:proofErr w:type="spellStart"/>
      <w:r>
        <w:t>C-dur</w:t>
      </w:r>
      <w:proofErr w:type="spellEnd"/>
      <w:r>
        <w:t xml:space="preserve">, </w:t>
      </w:r>
      <w:proofErr w:type="spellStart"/>
      <w:r>
        <w:t>c-moll</w:t>
      </w:r>
      <w:proofErr w:type="spellEnd"/>
      <w:r>
        <w:t>.</w:t>
      </w:r>
    </w:p>
    <w:p w:rsidR="0066531D" w:rsidRDefault="0066531D" w:rsidP="00465546">
      <w:pPr>
        <w:jc w:val="both"/>
      </w:pPr>
      <w:r>
        <w:tab/>
      </w:r>
      <w:r>
        <w:tab/>
        <w:t xml:space="preserve">«Французская сюита </w:t>
      </w:r>
      <w:proofErr w:type="spellStart"/>
      <w:proofErr w:type="gramStart"/>
      <w:r>
        <w:t>с</w:t>
      </w:r>
      <w:proofErr w:type="gramEnd"/>
      <w:r>
        <w:t>-moll</w:t>
      </w:r>
      <w:proofErr w:type="spellEnd"/>
      <w:r>
        <w:t xml:space="preserve">. </w:t>
      </w:r>
      <w:proofErr w:type="spellStart"/>
      <w:r>
        <w:t>Аллеманда</w:t>
      </w:r>
      <w:proofErr w:type="spellEnd"/>
      <w:r>
        <w:t>, куранта сарабанда, жига.</w:t>
      </w:r>
    </w:p>
    <w:p w:rsidR="0066531D" w:rsidRDefault="0066531D" w:rsidP="00465546">
      <w:pPr>
        <w:jc w:val="both"/>
        <w:rPr>
          <w:rFonts w:eastAsia="TimesNewRomanPSMT" w:cs="TimesNewRomanPSMT"/>
          <w:kern w:val="0"/>
        </w:rPr>
      </w:pPr>
      <w:r>
        <w:rPr>
          <w:b/>
          <w:bCs/>
        </w:rPr>
        <w:t xml:space="preserve">Й. Гайдн. </w:t>
      </w:r>
      <w:r>
        <w:t xml:space="preserve">   </w:t>
      </w:r>
      <w:r>
        <w:rPr>
          <w:rFonts w:eastAsia="TimesNewRomanPSMT" w:cs="TimesNewRomanPSMT"/>
          <w:kern w:val="0"/>
        </w:rPr>
        <w:t xml:space="preserve">Симфония № 103 </w:t>
      </w:r>
      <w:proofErr w:type="spellStart"/>
      <w:r>
        <w:rPr>
          <w:rFonts w:eastAsia="TimesNewRomanPSMT" w:cs="TimesNewRomanPSMT"/>
          <w:kern w:val="0"/>
        </w:rPr>
        <w:t>Es-dur</w:t>
      </w:r>
      <w:proofErr w:type="spellEnd"/>
      <w:r>
        <w:rPr>
          <w:rFonts w:eastAsia="TimesNewRomanPSMT" w:cs="TimesNewRomanPSMT"/>
          <w:kern w:val="0"/>
        </w:rPr>
        <w:t xml:space="preserve">, соната </w:t>
      </w:r>
      <w:proofErr w:type="spellStart"/>
      <w:r>
        <w:rPr>
          <w:rFonts w:eastAsia="TimesNewRomanPSMT" w:cs="TimesNewRomanPSMT"/>
          <w:kern w:val="0"/>
        </w:rPr>
        <w:t>e-moll</w:t>
      </w:r>
      <w:proofErr w:type="spellEnd"/>
      <w:r>
        <w:rPr>
          <w:rFonts w:eastAsia="TimesNewRomanPSMT" w:cs="TimesNewRomanPSMT"/>
          <w:kern w:val="0"/>
        </w:rPr>
        <w:t xml:space="preserve">, соната </w:t>
      </w:r>
      <w:proofErr w:type="spellStart"/>
      <w:r>
        <w:rPr>
          <w:rFonts w:eastAsia="TimesNewRomanPSMT" w:cs="TimesNewRomanPSMT"/>
          <w:kern w:val="0"/>
        </w:rPr>
        <w:t>D-dur</w:t>
      </w:r>
      <w:proofErr w:type="spellEnd"/>
      <w:r>
        <w:rPr>
          <w:rFonts w:eastAsia="TimesNewRomanPSMT" w:cs="TimesNewRomanPSMT"/>
          <w:kern w:val="0"/>
        </w:rPr>
        <w:t>.</w:t>
      </w:r>
    </w:p>
    <w:p w:rsidR="0066531D" w:rsidRDefault="0066531D" w:rsidP="00465546">
      <w:pPr>
        <w:tabs>
          <w:tab w:val="left" w:pos="5220"/>
        </w:tabs>
        <w:autoSpaceDE w:val="0"/>
        <w:jc w:val="both"/>
        <w:rPr>
          <w:rFonts w:eastAsia="TimesNewRomanPSMT" w:cs="TimesNewRomanPSMT"/>
          <w:b/>
          <w:bCs/>
          <w:kern w:val="0"/>
          <w:sz w:val="28"/>
          <w:szCs w:val="28"/>
        </w:rPr>
      </w:pPr>
    </w:p>
    <w:p w:rsidR="0066531D" w:rsidRDefault="000F55F2" w:rsidP="00465546">
      <w:pPr>
        <w:tabs>
          <w:tab w:val="left" w:pos="5220"/>
        </w:tabs>
        <w:autoSpaceDE w:val="0"/>
        <w:jc w:val="both"/>
        <w:rPr>
          <w:rFonts w:eastAsia="TimesNewRomanPSMT" w:cs="TimesNewRomanPSMT"/>
          <w:b/>
          <w:bCs/>
          <w:kern w:val="0"/>
          <w:sz w:val="28"/>
          <w:szCs w:val="28"/>
        </w:rPr>
      </w:pPr>
      <w:r>
        <w:rPr>
          <w:rFonts w:eastAsia="TimesNewRomanPSMT" w:cs="TimesNewRomanPSMT"/>
          <w:b/>
          <w:bCs/>
          <w:kern w:val="0"/>
          <w:sz w:val="28"/>
          <w:szCs w:val="28"/>
        </w:rPr>
        <w:t>Категория «</w:t>
      </w:r>
      <w:r>
        <w:rPr>
          <w:rFonts w:eastAsia="TimesNewRomanPSMT" w:cs="TimesNewRomanPSMT"/>
          <w:b/>
          <w:bCs/>
          <w:kern w:val="0"/>
          <w:sz w:val="28"/>
          <w:szCs w:val="28"/>
          <w:lang w:val="en-US"/>
        </w:rPr>
        <w:t>B</w:t>
      </w:r>
      <w:r w:rsidR="0066531D">
        <w:rPr>
          <w:rFonts w:eastAsia="TimesNewRomanPSMT" w:cs="TimesNewRomanPSMT"/>
          <w:b/>
          <w:bCs/>
          <w:kern w:val="0"/>
          <w:sz w:val="28"/>
          <w:szCs w:val="28"/>
        </w:rPr>
        <w:t>».</w:t>
      </w:r>
    </w:p>
    <w:p w:rsidR="0066531D" w:rsidRDefault="0066531D" w:rsidP="00465546">
      <w:pPr>
        <w:jc w:val="both"/>
      </w:pPr>
      <w:r>
        <w:rPr>
          <w:b/>
          <w:bCs/>
        </w:rPr>
        <w:t xml:space="preserve">И.-С.Бах. </w:t>
      </w:r>
      <w:r>
        <w:t xml:space="preserve">Токката и фуга </w:t>
      </w:r>
      <w:proofErr w:type="spellStart"/>
      <w:r>
        <w:t>d-moll</w:t>
      </w:r>
      <w:proofErr w:type="spellEnd"/>
      <w:r>
        <w:t>.</w:t>
      </w:r>
    </w:p>
    <w:p w:rsidR="0066531D" w:rsidRDefault="00465546" w:rsidP="00465546">
      <w:pPr>
        <w:jc w:val="both"/>
      </w:pPr>
      <w:r>
        <w:tab/>
        <w:t xml:space="preserve">            </w:t>
      </w:r>
      <w:r w:rsidR="0066531D">
        <w:t xml:space="preserve">«Хорошо темперированный клавир». Прелюдия и фуга </w:t>
      </w:r>
      <w:proofErr w:type="spellStart"/>
      <w:r w:rsidR="0066531D">
        <w:t>C-dur</w:t>
      </w:r>
      <w:proofErr w:type="spellEnd"/>
      <w:r w:rsidR="0066531D">
        <w:t xml:space="preserve">, </w:t>
      </w:r>
      <w:proofErr w:type="spellStart"/>
      <w:r w:rsidR="0066531D">
        <w:t>c-moll</w:t>
      </w:r>
      <w:proofErr w:type="spellEnd"/>
      <w:r w:rsidR="0066531D">
        <w:t>.</w:t>
      </w:r>
    </w:p>
    <w:p w:rsidR="0066531D" w:rsidRDefault="0066531D" w:rsidP="00465546">
      <w:pPr>
        <w:jc w:val="both"/>
      </w:pPr>
      <w:r>
        <w:tab/>
      </w:r>
      <w:r>
        <w:tab/>
        <w:t xml:space="preserve">«Французская сюита </w:t>
      </w:r>
      <w:proofErr w:type="spellStart"/>
      <w:proofErr w:type="gramStart"/>
      <w:r>
        <w:t>с</w:t>
      </w:r>
      <w:proofErr w:type="gramEnd"/>
      <w:r>
        <w:t>-moll</w:t>
      </w:r>
      <w:proofErr w:type="spellEnd"/>
      <w:r>
        <w:t xml:space="preserve">. </w:t>
      </w:r>
      <w:proofErr w:type="spellStart"/>
      <w:r>
        <w:t>Аллеманда</w:t>
      </w:r>
      <w:proofErr w:type="spellEnd"/>
      <w:r>
        <w:t>, куранта сарабанда, жига.</w:t>
      </w:r>
    </w:p>
    <w:p w:rsidR="0066531D" w:rsidRDefault="0066531D" w:rsidP="00465546">
      <w:pPr>
        <w:jc w:val="both"/>
        <w:rPr>
          <w:rFonts w:eastAsia="TimesNewRomanPSMT" w:cs="TimesNewRomanPSMT"/>
          <w:kern w:val="0"/>
        </w:rPr>
      </w:pPr>
      <w:r>
        <w:rPr>
          <w:b/>
          <w:bCs/>
        </w:rPr>
        <w:t xml:space="preserve">Й. Гайдн. </w:t>
      </w:r>
      <w:r>
        <w:t xml:space="preserve">   </w:t>
      </w:r>
      <w:r>
        <w:rPr>
          <w:rFonts w:eastAsia="TimesNewRomanPSMT" w:cs="TimesNewRomanPSMT"/>
          <w:kern w:val="0"/>
        </w:rPr>
        <w:t xml:space="preserve">Симфония № 103 </w:t>
      </w:r>
      <w:proofErr w:type="spellStart"/>
      <w:r>
        <w:rPr>
          <w:rFonts w:eastAsia="TimesNewRomanPSMT" w:cs="TimesNewRomanPSMT"/>
          <w:kern w:val="0"/>
        </w:rPr>
        <w:t>Es-dur</w:t>
      </w:r>
      <w:proofErr w:type="spellEnd"/>
      <w:r>
        <w:rPr>
          <w:rFonts w:eastAsia="TimesNewRomanPSMT" w:cs="TimesNewRomanPSMT"/>
          <w:kern w:val="0"/>
        </w:rPr>
        <w:t xml:space="preserve">, соната </w:t>
      </w:r>
      <w:proofErr w:type="spellStart"/>
      <w:r>
        <w:rPr>
          <w:rFonts w:eastAsia="TimesNewRomanPSMT" w:cs="TimesNewRomanPSMT"/>
          <w:kern w:val="0"/>
        </w:rPr>
        <w:t>e-moll</w:t>
      </w:r>
      <w:proofErr w:type="spellEnd"/>
      <w:r>
        <w:rPr>
          <w:rFonts w:eastAsia="TimesNewRomanPSMT" w:cs="TimesNewRomanPSMT"/>
          <w:kern w:val="0"/>
        </w:rPr>
        <w:t xml:space="preserve">, соната </w:t>
      </w:r>
      <w:proofErr w:type="spellStart"/>
      <w:r>
        <w:rPr>
          <w:rFonts w:eastAsia="TimesNewRomanPSMT" w:cs="TimesNewRomanPSMT"/>
          <w:kern w:val="0"/>
        </w:rPr>
        <w:t>D-dur</w:t>
      </w:r>
      <w:proofErr w:type="spellEnd"/>
      <w:r>
        <w:rPr>
          <w:rFonts w:eastAsia="TimesNewRomanPSMT" w:cs="TimesNewRomanPSMT"/>
          <w:kern w:val="0"/>
        </w:rPr>
        <w:t>.</w:t>
      </w:r>
    </w:p>
    <w:p w:rsidR="0066531D" w:rsidRDefault="0066531D" w:rsidP="00465546">
      <w:pPr>
        <w:tabs>
          <w:tab w:val="left" w:pos="5220"/>
        </w:tabs>
        <w:autoSpaceDE w:val="0"/>
        <w:jc w:val="both"/>
        <w:rPr>
          <w:rFonts w:eastAsia="TimesNewRomanPSMT" w:cs="TimesNewRomanPSMT"/>
          <w:kern w:val="0"/>
        </w:rPr>
      </w:pPr>
      <w:r>
        <w:rPr>
          <w:rFonts w:eastAsia="TimesNewRomanPSMT" w:cs="TimesNewRomanPSMT"/>
          <w:b/>
          <w:bCs/>
          <w:kern w:val="0"/>
        </w:rPr>
        <w:t xml:space="preserve">В. Моцарт. </w:t>
      </w:r>
      <w:r>
        <w:rPr>
          <w:rFonts w:eastAsia="TimesNewRomanPSMT" w:cs="TimesNewRomanPSMT"/>
          <w:kern w:val="0"/>
        </w:rPr>
        <w:t xml:space="preserve">Симфония № 40 </w:t>
      </w:r>
      <w:proofErr w:type="spellStart"/>
      <w:r>
        <w:rPr>
          <w:rFonts w:eastAsia="TimesNewRomanPSMT" w:cs="TimesNewRomanPSMT"/>
          <w:kern w:val="0"/>
        </w:rPr>
        <w:t>g-moll</w:t>
      </w:r>
      <w:proofErr w:type="spellEnd"/>
      <w:r>
        <w:rPr>
          <w:rFonts w:eastAsia="TimesNewRomanPSMT" w:cs="TimesNewRomanPSMT"/>
          <w:kern w:val="0"/>
        </w:rPr>
        <w:t xml:space="preserve">, соната № 11 </w:t>
      </w:r>
      <w:proofErr w:type="spellStart"/>
      <w:r>
        <w:rPr>
          <w:rFonts w:eastAsia="TimesNewRomanPSMT" w:cs="TimesNewRomanPSMT"/>
          <w:kern w:val="0"/>
        </w:rPr>
        <w:t>A-dur</w:t>
      </w:r>
      <w:proofErr w:type="spellEnd"/>
      <w:r>
        <w:rPr>
          <w:rFonts w:eastAsia="TimesNewRomanPSMT" w:cs="TimesNewRomanPSMT"/>
          <w:kern w:val="0"/>
        </w:rPr>
        <w:t>, Опера «Свадьба Фигаро».</w:t>
      </w:r>
    </w:p>
    <w:p w:rsidR="0066531D" w:rsidRDefault="0066531D" w:rsidP="00465546">
      <w:pPr>
        <w:tabs>
          <w:tab w:val="left" w:pos="5220"/>
        </w:tabs>
        <w:autoSpaceDE w:val="0"/>
        <w:jc w:val="both"/>
        <w:rPr>
          <w:rFonts w:eastAsia="TimesNewRomanPSMT" w:cs="TimesNewRomanPSMT"/>
          <w:kern w:val="0"/>
        </w:rPr>
      </w:pPr>
      <w:r>
        <w:rPr>
          <w:rFonts w:eastAsia="TimesNewRomanPSMT" w:cs="TimesNewRomanPSMT"/>
          <w:b/>
          <w:bCs/>
          <w:kern w:val="0"/>
        </w:rPr>
        <w:t xml:space="preserve">Л. </w:t>
      </w:r>
      <w:proofErr w:type="spellStart"/>
      <w:r>
        <w:rPr>
          <w:rFonts w:eastAsia="TimesNewRomanPSMT" w:cs="TimesNewRomanPSMT"/>
          <w:b/>
          <w:bCs/>
          <w:kern w:val="0"/>
        </w:rPr>
        <w:t>ван</w:t>
      </w:r>
      <w:proofErr w:type="spellEnd"/>
      <w:r>
        <w:rPr>
          <w:rFonts w:eastAsia="TimesNewRomanPSMT" w:cs="TimesNewRomanPSMT"/>
          <w:b/>
          <w:bCs/>
          <w:kern w:val="0"/>
        </w:rPr>
        <w:t xml:space="preserve"> Бетховен.</w:t>
      </w:r>
      <w:r>
        <w:rPr>
          <w:rFonts w:eastAsia="TimesNewRomanPSMT" w:cs="TimesNewRomanPSMT"/>
          <w:kern w:val="0"/>
        </w:rPr>
        <w:t xml:space="preserve"> Симфония № 5, Соната № 8 «Патетическая», Увертюра «Эгмонт».</w:t>
      </w:r>
    </w:p>
    <w:p w:rsidR="0066531D" w:rsidRDefault="0066531D" w:rsidP="00465546">
      <w:pPr>
        <w:tabs>
          <w:tab w:val="left" w:pos="5220"/>
        </w:tabs>
        <w:autoSpaceDE w:val="0"/>
        <w:jc w:val="both"/>
        <w:rPr>
          <w:rFonts w:eastAsia="TimesNewRomanPSMT" w:cs="TimesNewRomanPSMT"/>
          <w:kern w:val="0"/>
        </w:rPr>
      </w:pPr>
      <w:r>
        <w:rPr>
          <w:rFonts w:eastAsia="TimesNewRomanPSMT" w:cs="TimesNewRomanPSMT"/>
          <w:b/>
          <w:bCs/>
          <w:kern w:val="0"/>
        </w:rPr>
        <w:t>Ф. Шуберт.</w:t>
      </w:r>
      <w:r>
        <w:rPr>
          <w:rFonts w:eastAsia="TimesNewRomanPSMT" w:cs="TimesNewRomanPSMT"/>
          <w:kern w:val="0"/>
        </w:rPr>
        <w:t xml:space="preserve"> Симфония № 8 </w:t>
      </w:r>
      <w:proofErr w:type="spellStart"/>
      <w:r>
        <w:rPr>
          <w:rFonts w:eastAsia="TimesNewRomanPSMT" w:cs="TimesNewRomanPSMT"/>
          <w:kern w:val="0"/>
        </w:rPr>
        <w:t>h-moll</w:t>
      </w:r>
      <w:proofErr w:type="spellEnd"/>
      <w:r>
        <w:rPr>
          <w:rFonts w:eastAsia="TimesNewRomanPSMT" w:cs="TimesNewRomanPSMT"/>
          <w:kern w:val="0"/>
        </w:rPr>
        <w:t>.</w:t>
      </w:r>
    </w:p>
    <w:p w:rsidR="0066531D" w:rsidRDefault="0066531D" w:rsidP="00465546">
      <w:pPr>
        <w:tabs>
          <w:tab w:val="left" w:pos="5220"/>
        </w:tabs>
        <w:autoSpaceDE w:val="0"/>
        <w:jc w:val="both"/>
        <w:rPr>
          <w:rFonts w:eastAsia="TimesNewRomanPSMT" w:cs="TimesNewRomanPSMT"/>
          <w:kern w:val="0"/>
        </w:rPr>
      </w:pPr>
      <w:r>
        <w:rPr>
          <w:rFonts w:eastAsia="TimesNewRomanPSMT" w:cs="TimesNewRomanPSMT"/>
          <w:kern w:val="0"/>
        </w:rPr>
        <w:t xml:space="preserve">              </w:t>
      </w:r>
      <w:r w:rsidR="00465546">
        <w:rPr>
          <w:rFonts w:eastAsia="TimesNewRomanPSMT" w:cs="TimesNewRomanPSMT"/>
          <w:kern w:val="0"/>
        </w:rPr>
        <w:t xml:space="preserve">         </w:t>
      </w:r>
      <w:r>
        <w:rPr>
          <w:rFonts w:eastAsia="TimesNewRomanPSMT" w:cs="TimesNewRomanPSMT"/>
          <w:kern w:val="0"/>
        </w:rPr>
        <w:t xml:space="preserve">Вокальный цикл «Прекрасная мельничиха»: «В путь», «Мельник и ручей». </w:t>
      </w:r>
    </w:p>
    <w:p w:rsidR="0066531D" w:rsidRDefault="0066531D" w:rsidP="00465546">
      <w:pPr>
        <w:tabs>
          <w:tab w:val="left" w:pos="5220"/>
        </w:tabs>
        <w:autoSpaceDE w:val="0"/>
        <w:jc w:val="both"/>
        <w:rPr>
          <w:rFonts w:eastAsia="TimesNewRomanPSMT" w:cs="TimesNewRomanPSMT"/>
          <w:kern w:val="0"/>
        </w:rPr>
      </w:pPr>
      <w:r>
        <w:rPr>
          <w:rFonts w:eastAsia="TimesNewRomanPSMT" w:cs="TimesNewRomanPSMT"/>
          <w:kern w:val="0"/>
        </w:rPr>
        <w:t xml:space="preserve">            </w:t>
      </w:r>
      <w:r w:rsidR="00465546">
        <w:rPr>
          <w:rFonts w:eastAsia="TimesNewRomanPSMT" w:cs="TimesNewRomanPSMT"/>
          <w:kern w:val="0"/>
        </w:rPr>
        <w:t xml:space="preserve">       </w:t>
      </w:r>
      <w:r>
        <w:rPr>
          <w:rFonts w:eastAsia="TimesNewRomanPSMT" w:cs="TimesNewRomanPSMT"/>
          <w:kern w:val="0"/>
        </w:rPr>
        <w:t xml:space="preserve"> </w:t>
      </w:r>
      <w:r w:rsidR="00465546">
        <w:rPr>
          <w:rFonts w:eastAsia="TimesNewRomanPSMT" w:cs="TimesNewRomanPSMT"/>
          <w:kern w:val="0"/>
        </w:rPr>
        <w:t xml:space="preserve">   </w:t>
      </w:r>
      <w:r>
        <w:rPr>
          <w:rFonts w:eastAsia="TimesNewRomanPSMT" w:cs="TimesNewRomanPSMT"/>
          <w:kern w:val="0"/>
        </w:rPr>
        <w:t>Песни: «Серенада», «Форель», «Лесной царь», «Баркарола», «</w:t>
      </w:r>
      <w:proofErr w:type="spellStart"/>
      <w:r>
        <w:rPr>
          <w:rFonts w:eastAsia="TimesNewRomanPSMT" w:cs="TimesNewRomanPSMT"/>
          <w:kern w:val="0"/>
        </w:rPr>
        <w:t>Ave</w:t>
      </w:r>
      <w:proofErr w:type="spellEnd"/>
      <w:r>
        <w:rPr>
          <w:rFonts w:eastAsia="TimesNewRomanPSMT" w:cs="TimesNewRomanPSMT"/>
          <w:kern w:val="0"/>
        </w:rPr>
        <w:t xml:space="preserve"> </w:t>
      </w:r>
      <w:proofErr w:type="spellStart"/>
      <w:r>
        <w:rPr>
          <w:rFonts w:eastAsia="TimesNewRomanPSMT" w:cs="TimesNewRomanPSMT"/>
          <w:kern w:val="0"/>
        </w:rPr>
        <w:t>Mari</w:t>
      </w:r>
      <w:proofErr w:type="gramStart"/>
      <w:r>
        <w:rPr>
          <w:rFonts w:eastAsia="TimesNewRomanPSMT" w:cs="TimesNewRomanPSMT"/>
          <w:kern w:val="0"/>
        </w:rPr>
        <w:t>а</w:t>
      </w:r>
      <w:proofErr w:type="spellEnd"/>
      <w:proofErr w:type="gramEnd"/>
      <w:r>
        <w:rPr>
          <w:rFonts w:eastAsia="TimesNewRomanPSMT" w:cs="TimesNewRomanPSMT"/>
          <w:kern w:val="0"/>
        </w:rPr>
        <w:t>».</w:t>
      </w:r>
    </w:p>
    <w:p w:rsidR="0066531D" w:rsidRDefault="0066531D" w:rsidP="00465546">
      <w:pPr>
        <w:tabs>
          <w:tab w:val="left" w:pos="5220"/>
        </w:tabs>
        <w:autoSpaceDE w:val="0"/>
        <w:jc w:val="both"/>
        <w:rPr>
          <w:rFonts w:eastAsia="TimesNewRomanPSMT" w:cs="TimesNewRomanPSMT"/>
          <w:kern w:val="0"/>
        </w:rPr>
      </w:pPr>
      <w:r>
        <w:rPr>
          <w:rFonts w:eastAsia="TimesNewRomanPSMT" w:cs="TimesNewRomanPSMT"/>
          <w:kern w:val="0"/>
        </w:rPr>
        <w:t xml:space="preserve">            </w:t>
      </w:r>
      <w:r w:rsidR="00465546">
        <w:rPr>
          <w:rFonts w:eastAsia="TimesNewRomanPSMT" w:cs="TimesNewRomanPSMT"/>
          <w:kern w:val="0"/>
        </w:rPr>
        <w:t xml:space="preserve">       </w:t>
      </w:r>
      <w:r>
        <w:rPr>
          <w:rFonts w:eastAsia="TimesNewRomanPSMT" w:cs="TimesNewRomanPSMT"/>
          <w:kern w:val="0"/>
        </w:rPr>
        <w:t xml:space="preserve"> </w:t>
      </w:r>
      <w:r w:rsidR="00465546">
        <w:rPr>
          <w:rFonts w:eastAsia="TimesNewRomanPSMT" w:cs="TimesNewRomanPSMT"/>
          <w:kern w:val="0"/>
        </w:rPr>
        <w:t xml:space="preserve">   </w:t>
      </w:r>
      <w:r>
        <w:rPr>
          <w:rFonts w:eastAsia="TimesNewRomanPSMT" w:cs="TimesNewRomanPSMT"/>
          <w:kern w:val="0"/>
        </w:rPr>
        <w:t xml:space="preserve">Музыкальный момент № 6 </w:t>
      </w:r>
      <w:proofErr w:type="spellStart"/>
      <w:r>
        <w:rPr>
          <w:rFonts w:eastAsia="TimesNewRomanPSMT" w:cs="TimesNewRomanPSMT"/>
          <w:kern w:val="0"/>
        </w:rPr>
        <w:t>f-moll</w:t>
      </w:r>
      <w:proofErr w:type="spellEnd"/>
      <w:r>
        <w:rPr>
          <w:rFonts w:eastAsia="TimesNewRomanPSMT" w:cs="TimesNewRomanPSMT"/>
          <w:kern w:val="0"/>
        </w:rPr>
        <w:t>.</w:t>
      </w:r>
    </w:p>
    <w:p w:rsidR="0066531D" w:rsidRDefault="0066531D" w:rsidP="00465546">
      <w:pPr>
        <w:tabs>
          <w:tab w:val="left" w:pos="5220"/>
        </w:tabs>
        <w:autoSpaceDE w:val="0"/>
        <w:jc w:val="both"/>
        <w:rPr>
          <w:rFonts w:eastAsia="TimesNewRomanPSMT" w:cs="TimesNewRomanPSMT"/>
          <w:kern w:val="0"/>
        </w:rPr>
      </w:pPr>
      <w:r>
        <w:rPr>
          <w:rFonts w:eastAsia="TimesNewRomanPSMT" w:cs="TimesNewRomanPSMT"/>
          <w:b/>
          <w:bCs/>
          <w:kern w:val="0"/>
        </w:rPr>
        <w:t xml:space="preserve">Ф. Шопен. </w:t>
      </w:r>
      <w:r>
        <w:rPr>
          <w:rFonts w:eastAsia="TimesNewRomanPSMT" w:cs="TimesNewRomanPSMT"/>
          <w:kern w:val="0"/>
        </w:rPr>
        <w:t xml:space="preserve">Этюд № 12 </w:t>
      </w:r>
      <w:proofErr w:type="spellStart"/>
      <w:r>
        <w:rPr>
          <w:rFonts w:eastAsia="TimesNewRomanPSMT" w:cs="TimesNewRomanPSMT"/>
          <w:kern w:val="0"/>
        </w:rPr>
        <w:t>c-moll</w:t>
      </w:r>
      <w:proofErr w:type="spellEnd"/>
      <w:r>
        <w:rPr>
          <w:rFonts w:eastAsia="TimesNewRomanPSMT" w:cs="TimesNewRomanPSMT"/>
          <w:kern w:val="0"/>
        </w:rPr>
        <w:t xml:space="preserve"> «Революционный», №1 </w:t>
      </w:r>
      <w:proofErr w:type="spellStart"/>
      <w:r>
        <w:rPr>
          <w:rFonts w:eastAsia="TimesNewRomanPSMT" w:cs="TimesNewRomanPSMT"/>
          <w:kern w:val="0"/>
        </w:rPr>
        <w:t>C-dur</w:t>
      </w:r>
      <w:proofErr w:type="spellEnd"/>
      <w:r>
        <w:rPr>
          <w:rFonts w:eastAsia="TimesNewRomanPSMT" w:cs="TimesNewRomanPSMT"/>
          <w:kern w:val="0"/>
        </w:rPr>
        <w:t>.</w:t>
      </w:r>
    </w:p>
    <w:p w:rsidR="0066531D" w:rsidRPr="0083735F" w:rsidRDefault="0066531D" w:rsidP="00465546">
      <w:pPr>
        <w:tabs>
          <w:tab w:val="left" w:pos="5220"/>
        </w:tabs>
        <w:autoSpaceDE w:val="0"/>
        <w:jc w:val="both"/>
        <w:rPr>
          <w:rFonts w:eastAsia="TimesNewRomanPSMT" w:cs="TimesNewRomanPSMT"/>
          <w:kern w:val="0"/>
          <w:lang w:val="en-US"/>
        </w:rPr>
      </w:pPr>
      <w:r>
        <w:rPr>
          <w:rFonts w:eastAsia="TimesNewRomanPSMT" w:cs="TimesNewRomanPSMT"/>
          <w:b/>
          <w:bCs/>
          <w:kern w:val="0"/>
        </w:rPr>
        <w:t xml:space="preserve">                </w:t>
      </w:r>
      <w:r w:rsidR="00465546">
        <w:rPr>
          <w:rFonts w:eastAsia="TimesNewRomanPSMT" w:cs="TimesNewRomanPSMT"/>
          <w:b/>
          <w:bCs/>
          <w:kern w:val="0"/>
        </w:rPr>
        <w:t xml:space="preserve">   </w:t>
      </w:r>
      <w:r>
        <w:rPr>
          <w:rFonts w:eastAsia="TimesNewRomanPSMT" w:cs="TimesNewRomanPSMT"/>
          <w:b/>
          <w:bCs/>
          <w:kern w:val="0"/>
        </w:rPr>
        <w:t xml:space="preserve">   </w:t>
      </w:r>
      <w:r>
        <w:rPr>
          <w:rFonts w:eastAsia="TimesNewRomanPSMT" w:cs="TimesNewRomanPSMT"/>
          <w:kern w:val="0"/>
        </w:rPr>
        <w:t>Полонез</w:t>
      </w:r>
      <w:r w:rsidRPr="0083735F">
        <w:rPr>
          <w:rFonts w:eastAsia="TimesNewRomanPSMT" w:cs="TimesNewRomanPSMT"/>
          <w:kern w:val="0"/>
          <w:lang w:val="en-US"/>
        </w:rPr>
        <w:t xml:space="preserve"> A-</w:t>
      </w:r>
      <w:proofErr w:type="spellStart"/>
      <w:r w:rsidRPr="0083735F">
        <w:rPr>
          <w:rFonts w:eastAsia="TimesNewRomanPSMT" w:cs="TimesNewRomanPSMT"/>
          <w:kern w:val="0"/>
          <w:lang w:val="en-US"/>
        </w:rPr>
        <w:t>dur</w:t>
      </w:r>
      <w:proofErr w:type="spellEnd"/>
      <w:r w:rsidRPr="0083735F">
        <w:rPr>
          <w:rFonts w:eastAsia="TimesNewRomanPSMT" w:cs="TimesNewRomanPSMT"/>
          <w:kern w:val="0"/>
          <w:lang w:val="en-US"/>
        </w:rPr>
        <w:t xml:space="preserve">, </w:t>
      </w:r>
    </w:p>
    <w:p w:rsidR="0066531D" w:rsidRPr="0083735F" w:rsidRDefault="0066531D" w:rsidP="00465546">
      <w:pPr>
        <w:tabs>
          <w:tab w:val="left" w:pos="5220"/>
        </w:tabs>
        <w:autoSpaceDE w:val="0"/>
        <w:jc w:val="both"/>
        <w:rPr>
          <w:rFonts w:eastAsia="TimesNewRomanPSMT" w:cs="TimesNewRomanPSMT"/>
          <w:kern w:val="0"/>
          <w:lang w:val="en-US"/>
        </w:rPr>
      </w:pPr>
      <w:r w:rsidRPr="0083735F">
        <w:rPr>
          <w:rFonts w:eastAsia="TimesNewRomanPSMT" w:cs="TimesNewRomanPSMT"/>
          <w:kern w:val="0"/>
          <w:lang w:val="en-US"/>
        </w:rPr>
        <w:t xml:space="preserve">                      </w:t>
      </w:r>
      <w:r>
        <w:rPr>
          <w:rFonts w:eastAsia="TimesNewRomanPSMT" w:cs="TimesNewRomanPSMT"/>
          <w:kern w:val="0"/>
        </w:rPr>
        <w:t>Ноктюрны</w:t>
      </w:r>
      <w:r w:rsidRPr="0083735F">
        <w:rPr>
          <w:rFonts w:eastAsia="TimesNewRomanPSMT" w:cs="TimesNewRomanPSMT"/>
          <w:kern w:val="0"/>
          <w:lang w:val="en-US"/>
        </w:rPr>
        <w:t xml:space="preserve"> f-moll, Es-</w:t>
      </w:r>
      <w:proofErr w:type="spellStart"/>
      <w:r w:rsidRPr="0083735F">
        <w:rPr>
          <w:rFonts w:eastAsia="TimesNewRomanPSMT" w:cs="TimesNewRomanPSMT"/>
          <w:kern w:val="0"/>
          <w:lang w:val="en-US"/>
        </w:rPr>
        <w:t>dur</w:t>
      </w:r>
      <w:proofErr w:type="spellEnd"/>
      <w:r w:rsidRPr="0083735F">
        <w:rPr>
          <w:rFonts w:eastAsia="TimesNewRomanPSMT" w:cs="TimesNewRomanPSMT"/>
          <w:kern w:val="0"/>
          <w:lang w:val="en-US"/>
        </w:rPr>
        <w:t>.</w:t>
      </w:r>
    </w:p>
    <w:p w:rsidR="0066531D" w:rsidRPr="0083735F" w:rsidRDefault="0066531D" w:rsidP="00465546">
      <w:pPr>
        <w:tabs>
          <w:tab w:val="left" w:pos="5220"/>
        </w:tabs>
        <w:autoSpaceDE w:val="0"/>
        <w:jc w:val="both"/>
        <w:rPr>
          <w:rFonts w:eastAsia="TimesNewRomanPSMT" w:cs="TimesNewRomanPSMT"/>
          <w:kern w:val="0"/>
          <w:lang w:val="en-US"/>
        </w:rPr>
      </w:pPr>
      <w:r w:rsidRPr="0083735F">
        <w:rPr>
          <w:rFonts w:eastAsia="TimesNewRomanPSMT" w:cs="TimesNewRomanPSMT"/>
          <w:kern w:val="0"/>
          <w:lang w:val="en-US"/>
        </w:rPr>
        <w:t xml:space="preserve">                      </w:t>
      </w:r>
      <w:r>
        <w:rPr>
          <w:rFonts w:eastAsia="TimesNewRomanPSMT" w:cs="TimesNewRomanPSMT"/>
          <w:kern w:val="0"/>
        </w:rPr>
        <w:t>Прелюдии</w:t>
      </w:r>
      <w:r w:rsidRPr="0083735F">
        <w:rPr>
          <w:rFonts w:eastAsia="TimesNewRomanPSMT" w:cs="TimesNewRomanPSMT"/>
          <w:kern w:val="0"/>
          <w:lang w:val="en-US"/>
        </w:rPr>
        <w:t xml:space="preserve">  e-moll, c-moll, A-</w:t>
      </w:r>
      <w:proofErr w:type="spellStart"/>
      <w:r w:rsidRPr="0083735F">
        <w:rPr>
          <w:rFonts w:eastAsia="TimesNewRomanPSMT" w:cs="TimesNewRomanPSMT"/>
          <w:kern w:val="0"/>
          <w:lang w:val="en-US"/>
        </w:rPr>
        <w:t>dur</w:t>
      </w:r>
      <w:proofErr w:type="spellEnd"/>
      <w:r w:rsidRPr="0083735F">
        <w:rPr>
          <w:rFonts w:eastAsia="TimesNewRomanPSMT" w:cs="TimesNewRomanPSMT"/>
          <w:kern w:val="0"/>
          <w:lang w:val="en-US"/>
        </w:rPr>
        <w:t>.</w:t>
      </w:r>
    </w:p>
    <w:p w:rsidR="0066531D" w:rsidRPr="0083735F" w:rsidRDefault="0066531D" w:rsidP="00465546">
      <w:pPr>
        <w:tabs>
          <w:tab w:val="left" w:pos="5220"/>
        </w:tabs>
        <w:autoSpaceDE w:val="0"/>
        <w:jc w:val="both"/>
        <w:rPr>
          <w:rFonts w:eastAsia="TimesNewRomanPSMT" w:cs="TimesNewRomanPSMT"/>
          <w:kern w:val="0"/>
          <w:lang w:val="en-US"/>
        </w:rPr>
      </w:pPr>
      <w:r w:rsidRPr="0083735F">
        <w:rPr>
          <w:rFonts w:eastAsia="TimesNewRomanPSMT" w:cs="TimesNewRomanPSMT"/>
          <w:kern w:val="0"/>
          <w:lang w:val="en-US"/>
        </w:rPr>
        <w:t xml:space="preserve">                      </w:t>
      </w:r>
      <w:r>
        <w:rPr>
          <w:rFonts w:eastAsia="TimesNewRomanPSMT" w:cs="TimesNewRomanPSMT"/>
          <w:kern w:val="0"/>
        </w:rPr>
        <w:t>Мазурки</w:t>
      </w:r>
      <w:r w:rsidRPr="0083735F">
        <w:rPr>
          <w:rFonts w:eastAsia="TimesNewRomanPSMT" w:cs="TimesNewRomanPSMT"/>
          <w:kern w:val="0"/>
          <w:lang w:val="en-US"/>
        </w:rPr>
        <w:t xml:space="preserve"> </w:t>
      </w:r>
      <w:r>
        <w:rPr>
          <w:rFonts w:eastAsia="TimesNewRomanPSMT" w:cs="TimesNewRomanPSMT"/>
          <w:kern w:val="0"/>
        </w:rPr>
        <w:t>ор</w:t>
      </w:r>
      <w:r w:rsidRPr="0083735F">
        <w:rPr>
          <w:rFonts w:eastAsia="TimesNewRomanPSMT" w:cs="TimesNewRomanPSMT"/>
          <w:kern w:val="0"/>
          <w:lang w:val="en-US"/>
        </w:rPr>
        <w:t>. 56 № 2 C-</w:t>
      </w:r>
      <w:proofErr w:type="spellStart"/>
      <w:r w:rsidRPr="0083735F">
        <w:rPr>
          <w:rFonts w:eastAsia="TimesNewRomanPSMT" w:cs="TimesNewRomanPSMT"/>
          <w:kern w:val="0"/>
          <w:lang w:val="en-US"/>
        </w:rPr>
        <w:t>dur</w:t>
      </w:r>
      <w:proofErr w:type="spellEnd"/>
      <w:r w:rsidRPr="0083735F">
        <w:rPr>
          <w:rFonts w:eastAsia="TimesNewRomanPSMT" w:cs="TimesNewRomanPSMT"/>
          <w:kern w:val="0"/>
          <w:lang w:val="en-US"/>
        </w:rPr>
        <w:t xml:space="preserve">, </w:t>
      </w:r>
      <w:r>
        <w:rPr>
          <w:rFonts w:eastAsia="TimesNewRomanPSMT" w:cs="TimesNewRomanPSMT"/>
          <w:kern w:val="0"/>
        </w:rPr>
        <w:t>ор</w:t>
      </w:r>
      <w:r w:rsidRPr="0083735F">
        <w:rPr>
          <w:rFonts w:eastAsia="TimesNewRomanPSMT" w:cs="TimesNewRomanPSMT"/>
          <w:kern w:val="0"/>
          <w:lang w:val="en-US"/>
        </w:rPr>
        <w:t>. 68 № 2 a-moll.</w:t>
      </w:r>
    </w:p>
    <w:p w:rsidR="0066531D" w:rsidRPr="0066531D" w:rsidRDefault="0066531D" w:rsidP="00465546">
      <w:pPr>
        <w:tabs>
          <w:tab w:val="left" w:pos="5220"/>
        </w:tabs>
        <w:autoSpaceDE w:val="0"/>
        <w:jc w:val="both"/>
        <w:rPr>
          <w:rFonts w:eastAsia="TimesNewRomanPSMT" w:cs="TimesNewRomanPSMT"/>
          <w:kern w:val="0"/>
          <w:lang w:val="en-US"/>
        </w:rPr>
      </w:pPr>
      <w:r w:rsidRPr="0083735F">
        <w:rPr>
          <w:rFonts w:eastAsia="TimesNewRomanPSMT" w:cs="TimesNewRomanPSMT"/>
          <w:kern w:val="0"/>
          <w:lang w:val="en-US"/>
        </w:rPr>
        <w:t xml:space="preserve">                      </w:t>
      </w:r>
      <w:r>
        <w:rPr>
          <w:rFonts w:eastAsia="TimesNewRomanPSMT" w:cs="TimesNewRomanPSMT"/>
          <w:kern w:val="0"/>
        </w:rPr>
        <w:t>Вальс</w:t>
      </w:r>
      <w:r w:rsidRPr="0066531D">
        <w:rPr>
          <w:rFonts w:eastAsia="TimesNewRomanPSMT" w:cs="TimesNewRomanPSMT"/>
          <w:kern w:val="0"/>
          <w:lang w:val="en-US"/>
        </w:rPr>
        <w:t xml:space="preserve"> </w:t>
      </w:r>
      <w:proofErr w:type="spellStart"/>
      <w:r w:rsidRPr="0066531D">
        <w:rPr>
          <w:rFonts w:eastAsia="TimesNewRomanPSMT" w:cs="TimesNewRomanPSMT"/>
          <w:kern w:val="0"/>
          <w:lang w:val="en-US"/>
        </w:rPr>
        <w:t>cis</w:t>
      </w:r>
      <w:proofErr w:type="spellEnd"/>
      <w:r w:rsidRPr="0066531D">
        <w:rPr>
          <w:rFonts w:eastAsia="TimesNewRomanPSMT" w:cs="TimesNewRomanPSMT"/>
          <w:kern w:val="0"/>
          <w:lang w:val="en-US"/>
        </w:rPr>
        <w:t>-moll.</w:t>
      </w:r>
    </w:p>
    <w:p w:rsidR="0066531D" w:rsidRPr="0083735F" w:rsidRDefault="0066531D" w:rsidP="00465546">
      <w:pPr>
        <w:tabs>
          <w:tab w:val="left" w:pos="5220"/>
        </w:tabs>
        <w:autoSpaceDE w:val="0"/>
        <w:jc w:val="both"/>
        <w:rPr>
          <w:rFonts w:eastAsia="TimesNewRomanPSMT" w:cs="TimesNewRomanPSMT"/>
          <w:kern w:val="0"/>
        </w:rPr>
      </w:pPr>
      <w:r w:rsidRPr="0083735F">
        <w:rPr>
          <w:rFonts w:eastAsia="TimesNewRomanPSMT" w:cs="TimesNewRomanPSMT"/>
          <w:b/>
          <w:kern w:val="0"/>
        </w:rPr>
        <w:t>Э</w:t>
      </w:r>
      <w:r w:rsidRPr="0066531D">
        <w:rPr>
          <w:rFonts w:eastAsia="TimesNewRomanPSMT" w:cs="TimesNewRomanPSMT"/>
          <w:b/>
          <w:kern w:val="0"/>
          <w:lang w:val="en-US"/>
        </w:rPr>
        <w:t xml:space="preserve">. </w:t>
      </w:r>
      <w:r w:rsidRPr="0083735F">
        <w:rPr>
          <w:rFonts w:eastAsia="TimesNewRomanPSMT" w:cs="TimesNewRomanPSMT"/>
          <w:b/>
          <w:kern w:val="0"/>
        </w:rPr>
        <w:t>Григ</w:t>
      </w:r>
      <w:r w:rsidRPr="0066531D">
        <w:rPr>
          <w:rFonts w:eastAsia="TimesNewRomanPSMT" w:cs="TimesNewRomanPSMT"/>
          <w:b/>
          <w:kern w:val="0"/>
          <w:lang w:val="en-US"/>
        </w:rPr>
        <w:t>.</w:t>
      </w:r>
      <w:r w:rsidRPr="0066531D">
        <w:rPr>
          <w:rFonts w:eastAsia="TimesNewRomanPSMT" w:cs="TimesNewRomanPSMT"/>
          <w:kern w:val="0"/>
          <w:lang w:val="en-US"/>
        </w:rPr>
        <w:t xml:space="preserve"> </w:t>
      </w:r>
      <w:r w:rsidRPr="0083735F">
        <w:rPr>
          <w:rFonts w:eastAsia="TimesNewRomanPSMT" w:cs="TimesNewRomanPSMT"/>
          <w:kern w:val="0"/>
        </w:rPr>
        <w:t xml:space="preserve">«Пер </w:t>
      </w:r>
      <w:proofErr w:type="spellStart"/>
      <w:r w:rsidRPr="0083735F">
        <w:rPr>
          <w:rFonts w:eastAsia="TimesNewRomanPSMT" w:cs="TimesNewRomanPSMT"/>
          <w:kern w:val="0"/>
        </w:rPr>
        <w:t>Гюнт</w:t>
      </w:r>
      <w:proofErr w:type="spellEnd"/>
      <w:r w:rsidRPr="0083735F">
        <w:rPr>
          <w:rFonts w:eastAsia="TimesNewRomanPSMT" w:cs="TimesNewRomanPSMT"/>
          <w:kern w:val="0"/>
        </w:rPr>
        <w:t>»</w:t>
      </w:r>
      <w:r>
        <w:rPr>
          <w:rFonts w:eastAsia="TimesNewRomanPSMT" w:cs="TimesNewRomanPSMT"/>
          <w:kern w:val="0"/>
        </w:rPr>
        <w:t>.</w:t>
      </w:r>
    </w:p>
    <w:p w:rsidR="0066531D" w:rsidRDefault="0066531D" w:rsidP="00465546">
      <w:pPr>
        <w:tabs>
          <w:tab w:val="left" w:pos="5220"/>
        </w:tabs>
        <w:autoSpaceDE w:val="0"/>
        <w:jc w:val="both"/>
        <w:rPr>
          <w:rFonts w:eastAsia="TimesNewRomanPSMT" w:cs="TimesNewRomanPSMT"/>
          <w:kern w:val="0"/>
        </w:rPr>
      </w:pPr>
      <w:r>
        <w:rPr>
          <w:rFonts w:eastAsia="TimesNewRomanPSMT" w:cs="TimesNewRomanPSMT"/>
          <w:b/>
          <w:bCs/>
          <w:kern w:val="0"/>
        </w:rPr>
        <w:t xml:space="preserve">М.И. Глинка.  </w:t>
      </w:r>
      <w:r w:rsidRPr="0083735F">
        <w:rPr>
          <w:rFonts w:eastAsia="TimesNewRomanPSMT" w:cs="TimesNewRomanPSMT"/>
          <w:kern w:val="0"/>
        </w:rPr>
        <w:t>Опер</w:t>
      </w:r>
      <w:r>
        <w:rPr>
          <w:rFonts w:eastAsia="TimesNewRomanPSMT" w:cs="TimesNewRomanPSMT"/>
          <w:kern w:val="0"/>
        </w:rPr>
        <w:t>ы</w:t>
      </w:r>
      <w:r w:rsidRPr="0083735F">
        <w:rPr>
          <w:rFonts w:eastAsia="TimesNewRomanPSMT" w:cs="TimesNewRomanPSMT"/>
          <w:kern w:val="0"/>
        </w:rPr>
        <w:t xml:space="preserve"> «Руслан и Людмила»</w:t>
      </w:r>
      <w:r>
        <w:rPr>
          <w:rFonts w:eastAsia="TimesNewRomanPSMT" w:cs="TimesNewRomanPSMT"/>
          <w:kern w:val="0"/>
        </w:rPr>
        <w:t>, «Иван Сусанин».</w:t>
      </w:r>
    </w:p>
    <w:p w:rsidR="0066531D" w:rsidRDefault="0066531D" w:rsidP="00465546">
      <w:pPr>
        <w:tabs>
          <w:tab w:val="left" w:pos="5220"/>
        </w:tabs>
        <w:autoSpaceDE w:val="0"/>
        <w:jc w:val="both"/>
        <w:rPr>
          <w:rFonts w:eastAsia="TimesNewRomanPSMT" w:cs="TimesNewRomanPSMT"/>
          <w:kern w:val="0"/>
        </w:rPr>
      </w:pPr>
      <w:r>
        <w:rPr>
          <w:rFonts w:eastAsia="TimesNewRomanPSMT" w:cs="TimesNewRomanPSMT"/>
          <w:kern w:val="0"/>
        </w:rPr>
        <w:t xml:space="preserve">              </w:t>
      </w:r>
      <w:r w:rsidR="00465546">
        <w:rPr>
          <w:rFonts w:eastAsia="TimesNewRomanPSMT" w:cs="TimesNewRomanPSMT"/>
          <w:kern w:val="0"/>
        </w:rPr>
        <w:t xml:space="preserve">       </w:t>
      </w:r>
      <w:r>
        <w:rPr>
          <w:rFonts w:eastAsia="TimesNewRomanPSMT" w:cs="TimesNewRomanPSMT"/>
          <w:kern w:val="0"/>
        </w:rPr>
        <w:t>«Камаринская»: 2 темы, «Вальс-фантазия».</w:t>
      </w:r>
    </w:p>
    <w:p w:rsidR="0066531D" w:rsidRDefault="0066531D" w:rsidP="00465546">
      <w:pPr>
        <w:tabs>
          <w:tab w:val="left" w:pos="5220"/>
        </w:tabs>
        <w:autoSpaceDE w:val="0"/>
        <w:jc w:val="both"/>
        <w:rPr>
          <w:rFonts w:eastAsia="TimesNewRomanPSMT" w:cs="TimesNewRomanPSMT"/>
          <w:kern w:val="0"/>
        </w:rPr>
      </w:pPr>
      <w:r>
        <w:rPr>
          <w:rFonts w:eastAsia="TimesNewRomanPSMT" w:cs="TimesNewRomanPSMT"/>
          <w:kern w:val="0"/>
        </w:rPr>
        <w:t xml:space="preserve">                 </w:t>
      </w:r>
      <w:r w:rsidR="00465546">
        <w:rPr>
          <w:rFonts w:eastAsia="TimesNewRomanPSMT" w:cs="TimesNewRomanPSMT"/>
          <w:kern w:val="0"/>
        </w:rPr>
        <w:t xml:space="preserve">     </w:t>
      </w:r>
      <w:r>
        <w:rPr>
          <w:rFonts w:eastAsia="TimesNewRomanPSMT" w:cs="TimesNewRomanPSMT"/>
          <w:kern w:val="0"/>
        </w:rPr>
        <w:t>Романсы «Я помню чудное мгновенье», «Попутная песня».</w:t>
      </w:r>
    </w:p>
    <w:p w:rsidR="0066531D" w:rsidRDefault="0066531D" w:rsidP="00465546">
      <w:pPr>
        <w:tabs>
          <w:tab w:val="left" w:pos="5220"/>
        </w:tabs>
        <w:autoSpaceDE w:val="0"/>
        <w:jc w:val="both"/>
        <w:rPr>
          <w:rFonts w:eastAsia="TimesNewRomanPSMT" w:cs="TimesNewRomanPSMT"/>
          <w:kern w:val="0"/>
        </w:rPr>
      </w:pPr>
      <w:r>
        <w:rPr>
          <w:rFonts w:eastAsia="TimesNewRomanPSMT" w:cs="TimesNewRomanPSMT"/>
          <w:b/>
          <w:bCs/>
          <w:kern w:val="0"/>
        </w:rPr>
        <w:t xml:space="preserve">А.С. Даргомыжский. </w:t>
      </w:r>
      <w:r>
        <w:rPr>
          <w:rFonts w:eastAsia="TimesNewRomanPSMT" w:cs="TimesNewRomanPSMT"/>
          <w:kern w:val="0"/>
        </w:rPr>
        <w:t>Опера «Русалка».</w:t>
      </w:r>
    </w:p>
    <w:p w:rsidR="0066531D" w:rsidRDefault="0066531D" w:rsidP="00465546">
      <w:pPr>
        <w:tabs>
          <w:tab w:val="left" w:pos="5220"/>
        </w:tabs>
        <w:autoSpaceDE w:val="0"/>
        <w:jc w:val="both"/>
        <w:rPr>
          <w:rFonts w:eastAsia="TimesNewRomanPSMT" w:cs="TimesNewRomanPSMT"/>
          <w:kern w:val="0"/>
        </w:rPr>
      </w:pPr>
      <w:r>
        <w:rPr>
          <w:rFonts w:eastAsia="TimesNewRomanPSMT" w:cs="TimesNewRomanPSMT"/>
          <w:kern w:val="0"/>
        </w:rPr>
        <w:t xml:space="preserve">                     Романсы «Старый капрал», «Титулярный советник».</w:t>
      </w:r>
    </w:p>
    <w:p w:rsidR="0066531D" w:rsidRDefault="0066531D" w:rsidP="00465546">
      <w:pPr>
        <w:tabs>
          <w:tab w:val="left" w:pos="5220"/>
        </w:tabs>
        <w:autoSpaceDE w:val="0"/>
        <w:jc w:val="both"/>
        <w:rPr>
          <w:rFonts w:eastAsia="TimesNewRomanPSMT" w:cs="TimesNewRomanPSMT"/>
          <w:kern w:val="0"/>
        </w:rPr>
      </w:pPr>
      <w:r>
        <w:rPr>
          <w:rFonts w:eastAsia="TimesNewRomanPSMT" w:cs="TimesNewRomanPSMT"/>
          <w:b/>
          <w:bCs/>
          <w:kern w:val="0"/>
        </w:rPr>
        <w:t>А.П. Бородин</w:t>
      </w:r>
      <w:r>
        <w:rPr>
          <w:rFonts w:eastAsia="TimesNewRomanPSMT" w:cs="TimesNewRomanPSMT"/>
          <w:kern w:val="0"/>
        </w:rPr>
        <w:t>. Опера «Князь Игорь».</w:t>
      </w:r>
    </w:p>
    <w:p w:rsidR="0066531D" w:rsidRDefault="0066531D" w:rsidP="004655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 w:cs="TimesNewRomanPSMT"/>
          <w:kern w:val="0"/>
        </w:rPr>
      </w:pPr>
      <w:r>
        <w:rPr>
          <w:rFonts w:eastAsia="TimesNewRomanPSMT" w:cs="TimesNewRomanPSMT"/>
          <w:kern w:val="0"/>
        </w:rPr>
        <w:t xml:space="preserve">                     Симфония № 2.</w:t>
      </w:r>
    </w:p>
    <w:p w:rsidR="0066531D" w:rsidRDefault="0066531D" w:rsidP="004655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 w:cs="TimesNewRomanPSMT"/>
          <w:kern w:val="0"/>
        </w:rPr>
      </w:pPr>
      <w:r>
        <w:rPr>
          <w:rFonts w:eastAsia="TimesNewRomanPSMT" w:cs="TimesNewRomanPSMT"/>
          <w:b/>
          <w:bCs/>
          <w:kern w:val="0"/>
        </w:rPr>
        <w:t>М.П. Мусоргский.</w:t>
      </w:r>
      <w:r>
        <w:rPr>
          <w:rFonts w:eastAsia="TimesNewRomanPSMT" w:cs="TimesNewRomanPSMT"/>
          <w:kern w:val="0"/>
        </w:rPr>
        <w:t xml:space="preserve"> Опера «Борис Годунов».</w:t>
      </w:r>
    </w:p>
    <w:p w:rsidR="0066531D" w:rsidRDefault="0066531D" w:rsidP="004655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 w:cs="TimesNewRomanPSMT"/>
          <w:kern w:val="0"/>
        </w:rPr>
      </w:pPr>
      <w:r>
        <w:rPr>
          <w:rFonts w:eastAsia="TimesNewRomanPSMT" w:cs="TimesNewRomanPSMT"/>
          <w:b/>
          <w:bCs/>
          <w:kern w:val="0"/>
        </w:rPr>
        <w:t xml:space="preserve">                       </w:t>
      </w:r>
      <w:r>
        <w:rPr>
          <w:rFonts w:eastAsia="TimesNewRomanPSMT" w:cs="TimesNewRomanPSMT"/>
          <w:kern w:val="0"/>
        </w:rPr>
        <w:t xml:space="preserve"> Фортепианный цикл «Картинки с выставки»:</w:t>
      </w:r>
    </w:p>
    <w:p w:rsidR="0066531D" w:rsidRDefault="0066531D" w:rsidP="004655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 w:cs="TimesNewRomanPSMT"/>
          <w:kern w:val="0"/>
        </w:rPr>
      </w:pPr>
      <w:r>
        <w:rPr>
          <w:rFonts w:eastAsia="TimesNewRomanPSMT" w:cs="TimesNewRomanPSMT"/>
          <w:kern w:val="0"/>
        </w:rPr>
        <w:t xml:space="preserve">                       «Прогулка», «Быдло», «Старый замок», «</w:t>
      </w:r>
      <w:proofErr w:type="spellStart"/>
      <w:r>
        <w:rPr>
          <w:rFonts w:eastAsia="TimesNewRomanPSMT" w:cs="TimesNewRomanPSMT"/>
          <w:kern w:val="0"/>
        </w:rPr>
        <w:t>Тюильрийский</w:t>
      </w:r>
      <w:proofErr w:type="spellEnd"/>
      <w:r>
        <w:rPr>
          <w:rFonts w:eastAsia="TimesNewRomanPSMT" w:cs="TimesNewRomanPSMT"/>
          <w:kern w:val="0"/>
        </w:rPr>
        <w:t xml:space="preserve"> сад», </w:t>
      </w:r>
    </w:p>
    <w:p w:rsidR="0066531D" w:rsidRDefault="0066531D" w:rsidP="004655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 w:cs="TimesNewRomanPSMT"/>
          <w:kern w:val="0"/>
        </w:rPr>
      </w:pPr>
      <w:r>
        <w:rPr>
          <w:rFonts w:eastAsia="TimesNewRomanPSMT" w:cs="TimesNewRomanPSMT"/>
          <w:kern w:val="0"/>
        </w:rPr>
        <w:t xml:space="preserve">                       «Балет невылупившихся птенцов», «Избушка на курьих ножках», </w:t>
      </w:r>
    </w:p>
    <w:p w:rsidR="0066531D" w:rsidRDefault="0066531D" w:rsidP="004655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 w:cs="TimesNewRomanPSMT"/>
          <w:kern w:val="0"/>
        </w:rPr>
      </w:pPr>
      <w:r>
        <w:rPr>
          <w:rFonts w:eastAsia="TimesNewRomanPSMT" w:cs="TimesNewRomanPSMT"/>
          <w:kern w:val="0"/>
        </w:rPr>
        <w:t xml:space="preserve">                       «Богатырские ворота».</w:t>
      </w:r>
    </w:p>
    <w:p w:rsidR="0066531D" w:rsidRDefault="0066531D" w:rsidP="00465546">
      <w:pPr>
        <w:tabs>
          <w:tab w:val="left" w:pos="5220"/>
        </w:tabs>
        <w:autoSpaceDE w:val="0"/>
        <w:jc w:val="both"/>
        <w:rPr>
          <w:rFonts w:eastAsia="TimesNewRomanPSMT" w:cs="TimesNewRomanPSMT"/>
          <w:kern w:val="0"/>
        </w:rPr>
      </w:pPr>
      <w:r>
        <w:rPr>
          <w:rFonts w:eastAsia="TimesNewRomanPSMT" w:cs="TimesNewRomanPSMT"/>
          <w:b/>
          <w:bCs/>
          <w:kern w:val="0"/>
        </w:rPr>
        <w:t xml:space="preserve">Н.А. Римский-Корсаков. </w:t>
      </w:r>
      <w:r>
        <w:rPr>
          <w:rFonts w:eastAsia="TimesNewRomanPSMT" w:cs="TimesNewRomanPSMT"/>
          <w:kern w:val="0"/>
        </w:rPr>
        <w:t>Опера «Снегурочка»; Симфоническая сюита «</w:t>
      </w:r>
      <w:proofErr w:type="spellStart"/>
      <w:r>
        <w:rPr>
          <w:rFonts w:eastAsia="TimesNewRomanPSMT" w:cs="TimesNewRomanPSMT"/>
          <w:kern w:val="0"/>
        </w:rPr>
        <w:t>Шехеразада</w:t>
      </w:r>
      <w:proofErr w:type="spellEnd"/>
      <w:r>
        <w:rPr>
          <w:rFonts w:eastAsia="TimesNewRomanPSMT" w:cs="TimesNewRomanPSMT"/>
          <w:kern w:val="0"/>
        </w:rPr>
        <w:t>», I ч.</w:t>
      </w:r>
    </w:p>
    <w:p w:rsidR="0066531D" w:rsidRDefault="0066531D" w:rsidP="00465546">
      <w:pPr>
        <w:tabs>
          <w:tab w:val="left" w:pos="6660"/>
        </w:tabs>
        <w:autoSpaceDE w:val="0"/>
        <w:jc w:val="both"/>
        <w:rPr>
          <w:rFonts w:eastAsia="TimesNewRomanPSMT" w:cs="TimesNewRomanPSMT"/>
          <w:kern w:val="0"/>
        </w:rPr>
      </w:pPr>
      <w:r>
        <w:rPr>
          <w:rFonts w:eastAsia="TimesNewRomanPSMT" w:cs="TimesNewRomanPSMT"/>
          <w:b/>
          <w:bCs/>
          <w:kern w:val="0"/>
        </w:rPr>
        <w:t>П.И. Чайковский.</w:t>
      </w:r>
      <w:r>
        <w:rPr>
          <w:rFonts w:eastAsia="TimesNewRomanPSMT" w:cs="TimesNewRomanPSMT"/>
          <w:kern w:val="0"/>
        </w:rPr>
        <w:t xml:space="preserve"> Опера «Евгений Онегин»; Симфония № 1 «Зимние грезы», «Детский альбом», «Времена года».</w:t>
      </w:r>
    </w:p>
    <w:p w:rsidR="0066531D" w:rsidRDefault="0066531D" w:rsidP="00465546">
      <w:pPr>
        <w:tabs>
          <w:tab w:val="left" w:pos="6660"/>
        </w:tabs>
        <w:autoSpaceDE w:val="0"/>
        <w:jc w:val="both"/>
        <w:rPr>
          <w:rFonts w:eastAsia="TimesNewRomanPSMT" w:cs="TimesNewRomanPSMT"/>
          <w:kern w:val="0"/>
        </w:rPr>
      </w:pPr>
      <w:r>
        <w:rPr>
          <w:rFonts w:eastAsia="TimesNewRomanPSMT" w:cs="TimesNewRomanPSMT"/>
          <w:b/>
          <w:bCs/>
          <w:kern w:val="0"/>
        </w:rPr>
        <w:t>С.С. Прокофьев.</w:t>
      </w:r>
      <w:r>
        <w:rPr>
          <w:rFonts w:eastAsia="TimesNewRomanPSMT" w:cs="TimesNewRomanPSMT"/>
          <w:kern w:val="0"/>
        </w:rPr>
        <w:t xml:space="preserve"> Кантата «Александр Невский»; балет «Ромео и Джульетта», </w:t>
      </w:r>
    </w:p>
    <w:p w:rsidR="0066531D" w:rsidRPr="0083735F" w:rsidRDefault="0066531D" w:rsidP="00465546">
      <w:pPr>
        <w:tabs>
          <w:tab w:val="left" w:pos="6660"/>
        </w:tabs>
        <w:autoSpaceDE w:val="0"/>
        <w:jc w:val="both"/>
        <w:rPr>
          <w:rFonts w:eastAsia="TimesNewRomanPSMT" w:cs="TimesNewRomanPSMT"/>
          <w:kern w:val="0"/>
        </w:rPr>
      </w:pPr>
      <w:r>
        <w:rPr>
          <w:rFonts w:eastAsia="TimesNewRomanPSMT" w:cs="TimesNewRomanPSMT"/>
          <w:kern w:val="0"/>
        </w:rPr>
        <w:t xml:space="preserve">                             симфония №7, I ч.</w:t>
      </w:r>
    </w:p>
    <w:p w:rsidR="0066531D" w:rsidRDefault="0066531D" w:rsidP="004655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-Roman" w:eastAsia="Times-Roman" w:hAnsi="Times-Roman" w:cs="Times-Roman"/>
          <w:color w:val="262626"/>
          <w:sz w:val="26"/>
          <w:szCs w:val="26"/>
        </w:rPr>
      </w:pPr>
    </w:p>
    <w:p w:rsidR="0066531D" w:rsidRDefault="0066531D" w:rsidP="00465546">
      <w:pPr>
        <w:tabs>
          <w:tab w:val="left" w:pos="5220"/>
        </w:tabs>
        <w:autoSpaceDE w:val="0"/>
        <w:jc w:val="both"/>
        <w:rPr>
          <w:rFonts w:eastAsia="TimesNewRomanPSMT" w:cs="TimesNewRomanPSMT"/>
          <w:b/>
          <w:bCs/>
          <w:kern w:val="0"/>
          <w:sz w:val="28"/>
          <w:szCs w:val="28"/>
        </w:rPr>
      </w:pPr>
      <w:r>
        <w:rPr>
          <w:rFonts w:eastAsia="TimesNewRomanPSMT" w:cs="TimesNewRomanPSMT"/>
          <w:b/>
          <w:bCs/>
          <w:kern w:val="0"/>
          <w:sz w:val="28"/>
          <w:szCs w:val="28"/>
        </w:rPr>
        <w:t>Категория «</w:t>
      </w:r>
      <w:r w:rsidR="000F55F2">
        <w:rPr>
          <w:rFonts w:eastAsia="TimesNewRomanPSMT" w:cs="TimesNewRomanPSMT"/>
          <w:b/>
          <w:bCs/>
          <w:kern w:val="0"/>
          <w:sz w:val="28"/>
          <w:szCs w:val="28"/>
          <w:lang w:val="en-US"/>
        </w:rPr>
        <w:t>C</w:t>
      </w:r>
      <w:r>
        <w:rPr>
          <w:rFonts w:eastAsia="TimesNewRomanPSMT" w:cs="TimesNewRomanPSMT"/>
          <w:b/>
          <w:bCs/>
          <w:kern w:val="0"/>
          <w:sz w:val="28"/>
          <w:szCs w:val="28"/>
        </w:rPr>
        <w:t>».</w:t>
      </w:r>
    </w:p>
    <w:p w:rsidR="0066531D" w:rsidRDefault="0066531D" w:rsidP="00465546">
      <w:pPr>
        <w:jc w:val="both"/>
      </w:pPr>
      <w:r>
        <w:rPr>
          <w:b/>
          <w:bCs/>
        </w:rPr>
        <w:t xml:space="preserve">И.-С.Бах. </w:t>
      </w:r>
      <w:r>
        <w:t xml:space="preserve">Токката и фуга </w:t>
      </w:r>
      <w:proofErr w:type="spellStart"/>
      <w:r>
        <w:t>d-moll</w:t>
      </w:r>
      <w:proofErr w:type="spellEnd"/>
      <w:r>
        <w:t>.</w:t>
      </w:r>
    </w:p>
    <w:p w:rsidR="0066531D" w:rsidRDefault="0066531D" w:rsidP="00465546">
      <w:pPr>
        <w:jc w:val="both"/>
      </w:pPr>
      <w:r>
        <w:tab/>
      </w:r>
      <w:r>
        <w:tab/>
        <w:t xml:space="preserve">«Хорошо темперированный клавир». Прелюдия и фуга </w:t>
      </w:r>
      <w:proofErr w:type="spellStart"/>
      <w:r>
        <w:t>C-dur</w:t>
      </w:r>
      <w:proofErr w:type="spellEnd"/>
      <w:r>
        <w:t xml:space="preserve">, </w:t>
      </w:r>
      <w:proofErr w:type="spellStart"/>
      <w:r>
        <w:t>c-moll</w:t>
      </w:r>
      <w:proofErr w:type="spellEnd"/>
      <w:r>
        <w:t>.</w:t>
      </w:r>
    </w:p>
    <w:p w:rsidR="0066531D" w:rsidRDefault="0066531D" w:rsidP="00465546">
      <w:pPr>
        <w:jc w:val="both"/>
      </w:pPr>
      <w:r>
        <w:lastRenderedPageBreak/>
        <w:tab/>
      </w:r>
      <w:r>
        <w:tab/>
        <w:t xml:space="preserve">«Французская сюита </w:t>
      </w:r>
      <w:proofErr w:type="spellStart"/>
      <w:proofErr w:type="gramStart"/>
      <w:r>
        <w:t>с</w:t>
      </w:r>
      <w:proofErr w:type="gramEnd"/>
      <w:r>
        <w:t>-moll</w:t>
      </w:r>
      <w:proofErr w:type="spellEnd"/>
      <w:r>
        <w:t xml:space="preserve">. </w:t>
      </w:r>
      <w:proofErr w:type="spellStart"/>
      <w:r>
        <w:t>Аллеманда</w:t>
      </w:r>
      <w:proofErr w:type="spellEnd"/>
      <w:r>
        <w:t>, куранта сарабанда, жига.</w:t>
      </w:r>
    </w:p>
    <w:p w:rsidR="0066531D" w:rsidRDefault="0066531D" w:rsidP="00465546">
      <w:pPr>
        <w:jc w:val="both"/>
        <w:rPr>
          <w:rFonts w:eastAsia="TimesNewRomanPSMT" w:cs="TimesNewRomanPSMT"/>
          <w:kern w:val="0"/>
        </w:rPr>
      </w:pPr>
      <w:r>
        <w:rPr>
          <w:b/>
          <w:bCs/>
        </w:rPr>
        <w:t xml:space="preserve">Й. Гайдн. </w:t>
      </w:r>
      <w:r>
        <w:t xml:space="preserve">   </w:t>
      </w:r>
      <w:r>
        <w:rPr>
          <w:rFonts w:eastAsia="TimesNewRomanPSMT" w:cs="TimesNewRomanPSMT"/>
          <w:kern w:val="0"/>
        </w:rPr>
        <w:t xml:space="preserve">Симфония № 103 </w:t>
      </w:r>
      <w:proofErr w:type="spellStart"/>
      <w:r>
        <w:rPr>
          <w:rFonts w:eastAsia="TimesNewRomanPSMT" w:cs="TimesNewRomanPSMT"/>
          <w:kern w:val="0"/>
        </w:rPr>
        <w:t>Es-dur</w:t>
      </w:r>
      <w:proofErr w:type="spellEnd"/>
      <w:r>
        <w:rPr>
          <w:rFonts w:eastAsia="TimesNewRomanPSMT" w:cs="TimesNewRomanPSMT"/>
          <w:kern w:val="0"/>
        </w:rPr>
        <w:t xml:space="preserve">, соната </w:t>
      </w:r>
      <w:proofErr w:type="spellStart"/>
      <w:r>
        <w:rPr>
          <w:rFonts w:eastAsia="TimesNewRomanPSMT" w:cs="TimesNewRomanPSMT"/>
          <w:kern w:val="0"/>
        </w:rPr>
        <w:t>e-moll</w:t>
      </w:r>
      <w:proofErr w:type="spellEnd"/>
      <w:r>
        <w:rPr>
          <w:rFonts w:eastAsia="TimesNewRomanPSMT" w:cs="TimesNewRomanPSMT"/>
          <w:kern w:val="0"/>
        </w:rPr>
        <w:t xml:space="preserve">, соната </w:t>
      </w:r>
      <w:proofErr w:type="spellStart"/>
      <w:r>
        <w:rPr>
          <w:rFonts w:eastAsia="TimesNewRomanPSMT" w:cs="TimesNewRomanPSMT"/>
          <w:kern w:val="0"/>
        </w:rPr>
        <w:t>D-dur</w:t>
      </w:r>
      <w:proofErr w:type="spellEnd"/>
      <w:r>
        <w:rPr>
          <w:rFonts w:eastAsia="TimesNewRomanPSMT" w:cs="TimesNewRomanPSMT"/>
          <w:kern w:val="0"/>
        </w:rPr>
        <w:t>.</w:t>
      </w:r>
    </w:p>
    <w:p w:rsidR="0066531D" w:rsidRDefault="0066531D" w:rsidP="00465546">
      <w:pPr>
        <w:tabs>
          <w:tab w:val="left" w:pos="5220"/>
        </w:tabs>
        <w:autoSpaceDE w:val="0"/>
        <w:jc w:val="both"/>
        <w:rPr>
          <w:rFonts w:eastAsia="TimesNewRomanPSMT" w:cs="TimesNewRomanPSMT"/>
          <w:kern w:val="0"/>
        </w:rPr>
      </w:pPr>
      <w:r>
        <w:rPr>
          <w:rFonts w:eastAsia="TimesNewRomanPSMT" w:cs="TimesNewRomanPSMT"/>
          <w:b/>
          <w:bCs/>
          <w:kern w:val="0"/>
        </w:rPr>
        <w:t xml:space="preserve">В. Моцарт. </w:t>
      </w:r>
      <w:r>
        <w:rPr>
          <w:rFonts w:eastAsia="TimesNewRomanPSMT" w:cs="TimesNewRomanPSMT"/>
          <w:kern w:val="0"/>
        </w:rPr>
        <w:t xml:space="preserve">Симфония № 40 </w:t>
      </w:r>
      <w:proofErr w:type="spellStart"/>
      <w:r>
        <w:rPr>
          <w:rFonts w:eastAsia="TimesNewRomanPSMT" w:cs="TimesNewRomanPSMT"/>
          <w:kern w:val="0"/>
        </w:rPr>
        <w:t>g-moll</w:t>
      </w:r>
      <w:proofErr w:type="spellEnd"/>
      <w:r>
        <w:rPr>
          <w:rFonts w:eastAsia="TimesNewRomanPSMT" w:cs="TimesNewRomanPSMT"/>
          <w:kern w:val="0"/>
        </w:rPr>
        <w:t xml:space="preserve">, соната № 11 </w:t>
      </w:r>
      <w:proofErr w:type="spellStart"/>
      <w:r>
        <w:rPr>
          <w:rFonts w:eastAsia="TimesNewRomanPSMT" w:cs="TimesNewRomanPSMT"/>
          <w:kern w:val="0"/>
        </w:rPr>
        <w:t>A-dur</w:t>
      </w:r>
      <w:proofErr w:type="spellEnd"/>
      <w:r>
        <w:rPr>
          <w:rFonts w:eastAsia="TimesNewRomanPSMT" w:cs="TimesNewRomanPSMT"/>
          <w:kern w:val="0"/>
        </w:rPr>
        <w:t>, Опера «Свадьба Фигаро».</w:t>
      </w:r>
    </w:p>
    <w:p w:rsidR="0066531D" w:rsidRDefault="0066531D" w:rsidP="00465546">
      <w:pPr>
        <w:tabs>
          <w:tab w:val="left" w:pos="5220"/>
        </w:tabs>
        <w:autoSpaceDE w:val="0"/>
        <w:jc w:val="both"/>
        <w:rPr>
          <w:rFonts w:eastAsia="TimesNewRomanPSMT" w:cs="TimesNewRomanPSMT"/>
          <w:kern w:val="0"/>
        </w:rPr>
      </w:pPr>
      <w:r>
        <w:rPr>
          <w:rFonts w:eastAsia="TimesNewRomanPSMT" w:cs="TimesNewRomanPSMT"/>
          <w:b/>
          <w:bCs/>
          <w:kern w:val="0"/>
        </w:rPr>
        <w:t xml:space="preserve">Л. </w:t>
      </w:r>
      <w:proofErr w:type="spellStart"/>
      <w:r>
        <w:rPr>
          <w:rFonts w:eastAsia="TimesNewRomanPSMT" w:cs="TimesNewRomanPSMT"/>
          <w:b/>
          <w:bCs/>
          <w:kern w:val="0"/>
        </w:rPr>
        <w:t>ван</w:t>
      </w:r>
      <w:proofErr w:type="spellEnd"/>
      <w:r>
        <w:rPr>
          <w:rFonts w:eastAsia="TimesNewRomanPSMT" w:cs="TimesNewRomanPSMT"/>
          <w:b/>
          <w:bCs/>
          <w:kern w:val="0"/>
        </w:rPr>
        <w:t xml:space="preserve"> Бетховен.</w:t>
      </w:r>
      <w:r>
        <w:rPr>
          <w:rFonts w:eastAsia="TimesNewRomanPSMT" w:cs="TimesNewRomanPSMT"/>
          <w:kern w:val="0"/>
        </w:rPr>
        <w:t xml:space="preserve"> Симфония № 5, Соната № 8 «Патетическая», Увертюра «Эгмонт».</w:t>
      </w:r>
    </w:p>
    <w:p w:rsidR="0066531D" w:rsidRDefault="0066531D" w:rsidP="00465546">
      <w:pPr>
        <w:tabs>
          <w:tab w:val="left" w:pos="5220"/>
        </w:tabs>
        <w:autoSpaceDE w:val="0"/>
        <w:jc w:val="both"/>
        <w:rPr>
          <w:rFonts w:eastAsia="TimesNewRomanPSMT" w:cs="TimesNewRomanPSMT"/>
          <w:kern w:val="0"/>
        </w:rPr>
      </w:pPr>
      <w:r>
        <w:rPr>
          <w:rFonts w:eastAsia="TimesNewRomanPSMT" w:cs="TimesNewRomanPSMT"/>
          <w:b/>
          <w:bCs/>
          <w:kern w:val="0"/>
        </w:rPr>
        <w:t>Ф. Шуберт.</w:t>
      </w:r>
      <w:r>
        <w:rPr>
          <w:rFonts w:eastAsia="TimesNewRomanPSMT" w:cs="TimesNewRomanPSMT"/>
          <w:kern w:val="0"/>
        </w:rPr>
        <w:t xml:space="preserve"> Симфония № 8 </w:t>
      </w:r>
      <w:proofErr w:type="spellStart"/>
      <w:r>
        <w:rPr>
          <w:rFonts w:eastAsia="TimesNewRomanPSMT" w:cs="TimesNewRomanPSMT"/>
          <w:kern w:val="0"/>
        </w:rPr>
        <w:t>h-moll</w:t>
      </w:r>
      <w:proofErr w:type="spellEnd"/>
      <w:r>
        <w:rPr>
          <w:rFonts w:eastAsia="TimesNewRomanPSMT" w:cs="TimesNewRomanPSMT"/>
          <w:kern w:val="0"/>
        </w:rPr>
        <w:t>.</w:t>
      </w:r>
    </w:p>
    <w:p w:rsidR="0066531D" w:rsidRDefault="0066531D" w:rsidP="00465546">
      <w:pPr>
        <w:tabs>
          <w:tab w:val="left" w:pos="5220"/>
        </w:tabs>
        <w:autoSpaceDE w:val="0"/>
        <w:jc w:val="both"/>
        <w:rPr>
          <w:rFonts w:eastAsia="TimesNewRomanPSMT" w:cs="TimesNewRomanPSMT"/>
          <w:kern w:val="0"/>
        </w:rPr>
      </w:pPr>
      <w:r>
        <w:rPr>
          <w:rFonts w:eastAsia="TimesNewRomanPSMT" w:cs="TimesNewRomanPSMT"/>
          <w:kern w:val="0"/>
        </w:rPr>
        <w:t xml:space="preserve">              </w:t>
      </w:r>
      <w:r w:rsidR="00465546">
        <w:rPr>
          <w:rFonts w:eastAsia="TimesNewRomanPSMT" w:cs="TimesNewRomanPSMT"/>
          <w:kern w:val="0"/>
        </w:rPr>
        <w:t xml:space="preserve">         </w:t>
      </w:r>
      <w:r>
        <w:rPr>
          <w:rFonts w:eastAsia="TimesNewRomanPSMT" w:cs="TimesNewRomanPSMT"/>
          <w:kern w:val="0"/>
        </w:rPr>
        <w:t xml:space="preserve">Вокальный цикл «Прекрасная мельничиха»: «В путь», «Мельник и ручей». </w:t>
      </w:r>
    </w:p>
    <w:p w:rsidR="0066531D" w:rsidRDefault="0066531D" w:rsidP="00465546">
      <w:pPr>
        <w:tabs>
          <w:tab w:val="left" w:pos="5220"/>
        </w:tabs>
        <w:autoSpaceDE w:val="0"/>
        <w:jc w:val="both"/>
        <w:rPr>
          <w:rFonts w:eastAsia="TimesNewRomanPSMT" w:cs="TimesNewRomanPSMT"/>
          <w:kern w:val="0"/>
        </w:rPr>
      </w:pPr>
      <w:r>
        <w:rPr>
          <w:rFonts w:eastAsia="TimesNewRomanPSMT" w:cs="TimesNewRomanPSMT"/>
          <w:kern w:val="0"/>
        </w:rPr>
        <w:t xml:space="preserve">             </w:t>
      </w:r>
      <w:r w:rsidR="00465546">
        <w:rPr>
          <w:rFonts w:eastAsia="TimesNewRomanPSMT" w:cs="TimesNewRomanPSMT"/>
          <w:kern w:val="0"/>
        </w:rPr>
        <w:t xml:space="preserve">          </w:t>
      </w:r>
      <w:r>
        <w:rPr>
          <w:rFonts w:eastAsia="TimesNewRomanPSMT" w:cs="TimesNewRomanPSMT"/>
          <w:kern w:val="0"/>
        </w:rPr>
        <w:t>Песни: «Серенада», «Форель», «Лесной царь», «Баркарола», «</w:t>
      </w:r>
      <w:proofErr w:type="spellStart"/>
      <w:r>
        <w:rPr>
          <w:rFonts w:eastAsia="TimesNewRomanPSMT" w:cs="TimesNewRomanPSMT"/>
          <w:kern w:val="0"/>
        </w:rPr>
        <w:t>Ave</w:t>
      </w:r>
      <w:proofErr w:type="spellEnd"/>
      <w:r>
        <w:rPr>
          <w:rFonts w:eastAsia="TimesNewRomanPSMT" w:cs="TimesNewRomanPSMT"/>
          <w:kern w:val="0"/>
        </w:rPr>
        <w:t xml:space="preserve"> </w:t>
      </w:r>
      <w:proofErr w:type="spellStart"/>
      <w:r>
        <w:rPr>
          <w:rFonts w:eastAsia="TimesNewRomanPSMT" w:cs="TimesNewRomanPSMT"/>
          <w:kern w:val="0"/>
        </w:rPr>
        <w:t>Mari</w:t>
      </w:r>
      <w:proofErr w:type="gramStart"/>
      <w:r>
        <w:rPr>
          <w:rFonts w:eastAsia="TimesNewRomanPSMT" w:cs="TimesNewRomanPSMT"/>
          <w:kern w:val="0"/>
        </w:rPr>
        <w:t>а</w:t>
      </w:r>
      <w:proofErr w:type="spellEnd"/>
      <w:proofErr w:type="gramEnd"/>
      <w:r>
        <w:rPr>
          <w:rFonts w:eastAsia="TimesNewRomanPSMT" w:cs="TimesNewRomanPSMT"/>
          <w:kern w:val="0"/>
        </w:rPr>
        <w:t>».</w:t>
      </w:r>
    </w:p>
    <w:p w:rsidR="0066531D" w:rsidRDefault="0066531D" w:rsidP="00465546">
      <w:pPr>
        <w:tabs>
          <w:tab w:val="left" w:pos="5220"/>
        </w:tabs>
        <w:autoSpaceDE w:val="0"/>
        <w:jc w:val="both"/>
        <w:rPr>
          <w:rFonts w:eastAsia="TimesNewRomanPSMT" w:cs="TimesNewRomanPSMT"/>
          <w:kern w:val="0"/>
        </w:rPr>
      </w:pPr>
      <w:r>
        <w:rPr>
          <w:rFonts w:eastAsia="TimesNewRomanPSMT" w:cs="TimesNewRomanPSMT"/>
          <w:kern w:val="0"/>
        </w:rPr>
        <w:t xml:space="preserve">             </w:t>
      </w:r>
      <w:r w:rsidR="00465546">
        <w:rPr>
          <w:rFonts w:eastAsia="TimesNewRomanPSMT" w:cs="TimesNewRomanPSMT"/>
          <w:kern w:val="0"/>
        </w:rPr>
        <w:t xml:space="preserve">          </w:t>
      </w:r>
      <w:r>
        <w:rPr>
          <w:rFonts w:eastAsia="TimesNewRomanPSMT" w:cs="TimesNewRomanPSMT"/>
          <w:kern w:val="0"/>
        </w:rPr>
        <w:t xml:space="preserve">Музыкальный момент № 6 </w:t>
      </w:r>
      <w:proofErr w:type="spellStart"/>
      <w:r>
        <w:rPr>
          <w:rFonts w:eastAsia="TimesNewRomanPSMT" w:cs="TimesNewRomanPSMT"/>
          <w:kern w:val="0"/>
        </w:rPr>
        <w:t>f-moll</w:t>
      </w:r>
      <w:proofErr w:type="spellEnd"/>
      <w:r>
        <w:rPr>
          <w:rFonts w:eastAsia="TimesNewRomanPSMT" w:cs="TimesNewRomanPSMT"/>
          <w:kern w:val="0"/>
        </w:rPr>
        <w:t>.</w:t>
      </w:r>
    </w:p>
    <w:p w:rsidR="0066531D" w:rsidRDefault="0066531D" w:rsidP="00465546">
      <w:pPr>
        <w:tabs>
          <w:tab w:val="left" w:pos="5220"/>
        </w:tabs>
        <w:autoSpaceDE w:val="0"/>
        <w:jc w:val="both"/>
        <w:rPr>
          <w:rFonts w:eastAsia="TimesNewRomanPSMT" w:cs="TimesNewRomanPSMT"/>
          <w:kern w:val="0"/>
        </w:rPr>
      </w:pPr>
      <w:r>
        <w:rPr>
          <w:rFonts w:eastAsia="TimesNewRomanPSMT" w:cs="TimesNewRomanPSMT"/>
          <w:b/>
          <w:bCs/>
          <w:kern w:val="0"/>
        </w:rPr>
        <w:t xml:space="preserve">Ф. Шопен. </w:t>
      </w:r>
      <w:r>
        <w:rPr>
          <w:rFonts w:eastAsia="TimesNewRomanPSMT" w:cs="TimesNewRomanPSMT"/>
          <w:kern w:val="0"/>
        </w:rPr>
        <w:t xml:space="preserve">Этюд № 12 </w:t>
      </w:r>
      <w:proofErr w:type="spellStart"/>
      <w:r>
        <w:rPr>
          <w:rFonts w:eastAsia="TimesNewRomanPSMT" w:cs="TimesNewRomanPSMT"/>
          <w:kern w:val="0"/>
        </w:rPr>
        <w:t>c-moll</w:t>
      </w:r>
      <w:proofErr w:type="spellEnd"/>
      <w:r>
        <w:rPr>
          <w:rFonts w:eastAsia="TimesNewRomanPSMT" w:cs="TimesNewRomanPSMT"/>
          <w:kern w:val="0"/>
        </w:rPr>
        <w:t xml:space="preserve"> «Революционный», №1 </w:t>
      </w:r>
      <w:proofErr w:type="spellStart"/>
      <w:r>
        <w:rPr>
          <w:rFonts w:eastAsia="TimesNewRomanPSMT" w:cs="TimesNewRomanPSMT"/>
          <w:kern w:val="0"/>
        </w:rPr>
        <w:t>C-dur</w:t>
      </w:r>
      <w:proofErr w:type="spellEnd"/>
      <w:r>
        <w:rPr>
          <w:rFonts w:eastAsia="TimesNewRomanPSMT" w:cs="TimesNewRomanPSMT"/>
          <w:kern w:val="0"/>
        </w:rPr>
        <w:t>.</w:t>
      </w:r>
    </w:p>
    <w:p w:rsidR="0066531D" w:rsidRPr="0083735F" w:rsidRDefault="0066531D" w:rsidP="00465546">
      <w:pPr>
        <w:tabs>
          <w:tab w:val="left" w:pos="5220"/>
        </w:tabs>
        <w:autoSpaceDE w:val="0"/>
        <w:jc w:val="both"/>
        <w:rPr>
          <w:rFonts w:eastAsia="TimesNewRomanPSMT" w:cs="TimesNewRomanPSMT"/>
          <w:kern w:val="0"/>
          <w:lang w:val="en-US"/>
        </w:rPr>
      </w:pPr>
      <w:r w:rsidRPr="0091293E">
        <w:rPr>
          <w:rFonts w:eastAsia="TimesNewRomanPSMT" w:cs="TimesNewRomanPSMT"/>
          <w:b/>
          <w:bCs/>
          <w:kern w:val="0"/>
        </w:rPr>
        <w:t xml:space="preserve">                   </w:t>
      </w:r>
      <w:r w:rsidR="00465546" w:rsidRPr="0091293E">
        <w:rPr>
          <w:rFonts w:eastAsia="TimesNewRomanPSMT" w:cs="TimesNewRomanPSMT"/>
          <w:b/>
          <w:bCs/>
          <w:kern w:val="0"/>
        </w:rPr>
        <w:t xml:space="preserve">    </w:t>
      </w:r>
      <w:r>
        <w:rPr>
          <w:rFonts w:eastAsia="TimesNewRomanPSMT" w:cs="TimesNewRomanPSMT"/>
          <w:kern w:val="0"/>
        </w:rPr>
        <w:t>Полонез</w:t>
      </w:r>
      <w:r w:rsidRPr="0083735F">
        <w:rPr>
          <w:rFonts w:eastAsia="TimesNewRomanPSMT" w:cs="TimesNewRomanPSMT"/>
          <w:kern w:val="0"/>
          <w:lang w:val="en-US"/>
        </w:rPr>
        <w:t xml:space="preserve"> A-</w:t>
      </w:r>
      <w:proofErr w:type="spellStart"/>
      <w:r w:rsidRPr="0083735F">
        <w:rPr>
          <w:rFonts w:eastAsia="TimesNewRomanPSMT" w:cs="TimesNewRomanPSMT"/>
          <w:kern w:val="0"/>
          <w:lang w:val="en-US"/>
        </w:rPr>
        <w:t>dur</w:t>
      </w:r>
      <w:proofErr w:type="spellEnd"/>
      <w:r w:rsidRPr="0083735F">
        <w:rPr>
          <w:rFonts w:eastAsia="TimesNewRomanPSMT" w:cs="TimesNewRomanPSMT"/>
          <w:kern w:val="0"/>
          <w:lang w:val="en-US"/>
        </w:rPr>
        <w:t xml:space="preserve">, </w:t>
      </w:r>
    </w:p>
    <w:p w:rsidR="0066531D" w:rsidRPr="0083735F" w:rsidRDefault="0066531D" w:rsidP="00465546">
      <w:pPr>
        <w:tabs>
          <w:tab w:val="left" w:pos="5220"/>
        </w:tabs>
        <w:autoSpaceDE w:val="0"/>
        <w:jc w:val="both"/>
        <w:rPr>
          <w:rFonts w:eastAsia="TimesNewRomanPSMT" w:cs="TimesNewRomanPSMT"/>
          <w:kern w:val="0"/>
          <w:lang w:val="en-US"/>
        </w:rPr>
      </w:pPr>
      <w:r w:rsidRPr="0083735F">
        <w:rPr>
          <w:rFonts w:eastAsia="TimesNewRomanPSMT" w:cs="TimesNewRomanPSMT"/>
          <w:kern w:val="0"/>
          <w:lang w:val="en-US"/>
        </w:rPr>
        <w:t xml:space="preserve">                     </w:t>
      </w:r>
      <w:r w:rsidR="00465546" w:rsidRPr="00465546">
        <w:rPr>
          <w:rFonts w:eastAsia="TimesNewRomanPSMT" w:cs="TimesNewRomanPSMT"/>
          <w:kern w:val="0"/>
          <w:lang w:val="en-US"/>
        </w:rPr>
        <w:t xml:space="preserve"> </w:t>
      </w:r>
      <w:r w:rsidRPr="0083735F">
        <w:rPr>
          <w:rFonts w:eastAsia="TimesNewRomanPSMT" w:cs="TimesNewRomanPSMT"/>
          <w:kern w:val="0"/>
          <w:lang w:val="en-US"/>
        </w:rPr>
        <w:t xml:space="preserve"> </w:t>
      </w:r>
      <w:r>
        <w:rPr>
          <w:rFonts w:eastAsia="TimesNewRomanPSMT" w:cs="TimesNewRomanPSMT"/>
          <w:kern w:val="0"/>
        </w:rPr>
        <w:t>Ноктюрны</w:t>
      </w:r>
      <w:r w:rsidRPr="0083735F">
        <w:rPr>
          <w:rFonts w:eastAsia="TimesNewRomanPSMT" w:cs="TimesNewRomanPSMT"/>
          <w:kern w:val="0"/>
          <w:lang w:val="en-US"/>
        </w:rPr>
        <w:t xml:space="preserve"> f-moll, Es-</w:t>
      </w:r>
      <w:proofErr w:type="spellStart"/>
      <w:r w:rsidRPr="0083735F">
        <w:rPr>
          <w:rFonts w:eastAsia="TimesNewRomanPSMT" w:cs="TimesNewRomanPSMT"/>
          <w:kern w:val="0"/>
          <w:lang w:val="en-US"/>
        </w:rPr>
        <w:t>dur</w:t>
      </w:r>
      <w:proofErr w:type="spellEnd"/>
      <w:r w:rsidRPr="0083735F">
        <w:rPr>
          <w:rFonts w:eastAsia="TimesNewRomanPSMT" w:cs="TimesNewRomanPSMT"/>
          <w:kern w:val="0"/>
          <w:lang w:val="en-US"/>
        </w:rPr>
        <w:t>.</w:t>
      </w:r>
    </w:p>
    <w:p w:rsidR="0066531D" w:rsidRPr="0083735F" w:rsidRDefault="0066531D" w:rsidP="00465546">
      <w:pPr>
        <w:tabs>
          <w:tab w:val="left" w:pos="5220"/>
        </w:tabs>
        <w:autoSpaceDE w:val="0"/>
        <w:jc w:val="both"/>
        <w:rPr>
          <w:rFonts w:eastAsia="TimesNewRomanPSMT" w:cs="TimesNewRomanPSMT"/>
          <w:kern w:val="0"/>
          <w:lang w:val="en-US"/>
        </w:rPr>
      </w:pPr>
      <w:r w:rsidRPr="0083735F">
        <w:rPr>
          <w:rFonts w:eastAsia="TimesNewRomanPSMT" w:cs="TimesNewRomanPSMT"/>
          <w:kern w:val="0"/>
          <w:lang w:val="en-US"/>
        </w:rPr>
        <w:t xml:space="preserve">                     </w:t>
      </w:r>
      <w:r w:rsidR="00465546" w:rsidRPr="00465546">
        <w:rPr>
          <w:rFonts w:eastAsia="TimesNewRomanPSMT" w:cs="TimesNewRomanPSMT"/>
          <w:kern w:val="0"/>
          <w:lang w:val="en-US"/>
        </w:rPr>
        <w:t xml:space="preserve"> </w:t>
      </w:r>
      <w:r w:rsidRPr="0083735F">
        <w:rPr>
          <w:rFonts w:eastAsia="TimesNewRomanPSMT" w:cs="TimesNewRomanPSMT"/>
          <w:kern w:val="0"/>
          <w:lang w:val="en-US"/>
        </w:rPr>
        <w:t xml:space="preserve"> </w:t>
      </w:r>
      <w:r>
        <w:rPr>
          <w:rFonts w:eastAsia="TimesNewRomanPSMT" w:cs="TimesNewRomanPSMT"/>
          <w:kern w:val="0"/>
        </w:rPr>
        <w:t>Прелюдии</w:t>
      </w:r>
      <w:r w:rsidRPr="0083735F">
        <w:rPr>
          <w:rFonts w:eastAsia="TimesNewRomanPSMT" w:cs="TimesNewRomanPSMT"/>
          <w:kern w:val="0"/>
          <w:lang w:val="en-US"/>
        </w:rPr>
        <w:t xml:space="preserve">  e-moll, c-moll, A-</w:t>
      </w:r>
      <w:proofErr w:type="spellStart"/>
      <w:r w:rsidRPr="0083735F">
        <w:rPr>
          <w:rFonts w:eastAsia="TimesNewRomanPSMT" w:cs="TimesNewRomanPSMT"/>
          <w:kern w:val="0"/>
          <w:lang w:val="en-US"/>
        </w:rPr>
        <w:t>dur</w:t>
      </w:r>
      <w:proofErr w:type="spellEnd"/>
      <w:r w:rsidRPr="0083735F">
        <w:rPr>
          <w:rFonts w:eastAsia="TimesNewRomanPSMT" w:cs="TimesNewRomanPSMT"/>
          <w:kern w:val="0"/>
          <w:lang w:val="en-US"/>
        </w:rPr>
        <w:t>.</w:t>
      </w:r>
    </w:p>
    <w:p w:rsidR="0066531D" w:rsidRPr="0083735F" w:rsidRDefault="0066531D" w:rsidP="00465546">
      <w:pPr>
        <w:tabs>
          <w:tab w:val="left" w:pos="5220"/>
        </w:tabs>
        <w:autoSpaceDE w:val="0"/>
        <w:jc w:val="both"/>
        <w:rPr>
          <w:rFonts w:eastAsia="TimesNewRomanPSMT" w:cs="TimesNewRomanPSMT"/>
          <w:kern w:val="0"/>
          <w:lang w:val="en-US"/>
        </w:rPr>
      </w:pPr>
      <w:r w:rsidRPr="0083735F">
        <w:rPr>
          <w:rFonts w:eastAsia="TimesNewRomanPSMT" w:cs="TimesNewRomanPSMT"/>
          <w:kern w:val="0"/>
          <w:lang w:val="en-US"/>
        </w:rPr>
        <w:t xml:space="preserve">                      </w:t>
      </w:r>
      <w:r w:rsidR="00465546" w:rsidRPr="00465546">
        <w:rPr>
          <w:rFonts w:eastAsia="TimesNewRomanPSMT" w:cs="TimesNewRomanPSMT"/>
          <w:kern w:val="0"/>
          <w:lang w:val="en-US"/>
        </w:rPr>
        <w:t xml:space="preserve"> </w:t>
      </w:r>
      <w:r>
        <w:rPr>
          <w:rFonts w:eastAsia="TimesNewRomanPSMT" w:cs="TimesNewRomanPSMT"/>
          <w:kern w:val="0"/>
        </w:rPr>
        <w:t>Мазурки</w:t>
      </w:r>
      <w:r w:rsidRPr="0083735F">
        <w:rPr>
          <w:rFonts w:eastAsia="TimesNewRomanPSMT" w:cs="TimesNewRomanPSMT"/>
          <w:kern w:val="0"/>
          <w:lang w:val="en-US"/>
        </w:rPr>
        <w:t xml:space="preserve"> </w:t>
      </w:r>
      <w:r>
        <w:rPr>
          <w:rFonts w:eastAsia="TimesNewRomanPSMT" w:cs="TimesNewRomanPSMT"/>
          <w:kern w:val="0"/>
        </w:rPr>
        <w:t>ор</w:t>
      </w:r>
      <w:r w:rsidRPr="0083735F">
        <w:rPr>
          <w:rFonts w:eastAsia="TimesNewRomanPSMT" w:cs="TimesNewRomanPSMT"/>
          <w:kern w:val="0"/>
          <w:lang w:val="en-US"/>
        </w:rPr>
        <w:t>. 56 № 2 C-</w:t>
      </w:r>
      <w:proofErr w:type="spellStart"/>
      <w:r w:rsidRPr="0083735F">
        <w:rPr>
          <w:rFonts w:eastAsia="TimesNewRomanPSMT" w:cs="TimesNewRomanPSMT"/>
          <w:kern w:val="0"/>
          <w:lang w:val="en-US"/>
        </w:rPr>
        <w:t>dur</w:t>
      </w:r>
      <w:proofErr w:type="spellEnd"/>
      <w:r w:rsidRPr="0083735F">
        <w:rPr>
          <w:rFonts w:eastAsia="TimesNewRomanPSMT" w:cs="TimesNewRomanPSMT"/>
          <w:kern w:val="0"/>
          <w:lang w:val="en-US"/>
        </w:rPr>
        <w:t xml:space="preserve">, </w:t>
      </w:r>
      <w:r>
        <w:rPr>
          <w:rFonts w:eastAsia="TimesNewRomanPSMT" w:cs="TimesNewRomanPSMT"/>
          <w:kern w:val="0"/>
        </w:rPr>
        <w:t>ор</w:t>
      </w:r>
      <w:r w:rsidRPr="0083735F">
        <w:rPr>
          <w:rFonts w:eastAsia="TimesNewRomanPSMT" w:cs="TimesNewRomanPSMT"/>
          <w:kern w:val="0"/>
          <w:lang w:val="en-US"/>
        </w:rPr>
        <w:t>. 68 № 2 a-moll.</w:t>
      </w:r>
    </w:p>
    <w:p w:rsidR="0066531D" w:rsidRPr="0083735F" w:rsidRDefault="0066531D" w:rsidP="00465546">
      <w:pPr>
        <w:tabs>
          <w:tab w:val="left" w:pos="5220"/>
        </w:tabs>
        <w:autoSpaceDE w:val="0"/>
        <w:jc w:val="both"/>
        <w:rPr>
          <w:rFonts w:eastAsia="TimesNewRomanPSMT" w:cs="TimesNewRomanPSMT"/>
          <w:kern w:val="0"/>
          <w:lang w:val="en-US"/>
        </w:rPr>
      </w:pPr>
      <w:r w:rsidRPr="0083735F">
        <w:rPr>
          <w:rFonts w:eastAsia="TimesNewRomanPSMT" w:cs="TimesNewRomanPSMT"/>
          <w:kern w:val="0"/>
          <w:lang w:val="en-US"/>
        </w:rPr>
        <w:t xml:space="preserve">                      </w:t>
      </w:r>
      <w:r w:rsidR="00465546" w:rsidRPr="0091293E">
        <w:rPr>
          <w:rFonts w:eastAsia="TimesNewRomanPSMT" w:cs="TimesNewRomanPSMT"/>
          <w:kern w:val="0"/>
          <w:lang w:val="en-US"/>
        </w:rPr>
        <w:t xml:space="preserve"> </w:t>
      </w:r>
      <w:r>
        <w:rPr>
          <w:rFonts w:eastAsia="TimesNewRomanPSMT" w:cs="TimesNewRomanPSMT"/>
          <w:kern w:val="0"/>
        </w:rPr>
        <w:t>Вальс</w:t>
      </w:r>
      <w:r w:rsidRPr="0083735F">
        <w:rPr>
          <w:rFonts w:eastAsia="TimesNewRomanPSMT" w:cs="TimesNewRomanPSMT"/>
          <w:kern w:val="0"/>
          <w:lang w:val="en-US"/>
        </w:rPr>
        <w:t xml:space="preserve"> </w:t>
      </w:r>
      <w:proofErr w:type="spellStart"/>
      <w:r w:rsidRPr="0083735F">
        <w:rPr>
          <w:rFonts w:eastAsia="TimesNewRomanPSMT" w:cs="TimesNewRomanPSMT"/>
          <w:kern w:val="0"/>
          <w:lang w:val="en-US"/>
        </w:rPr>
        <w:t>cis</w:t>
      </w:r>
      <w:proofErr w:type="spellEnd"/>
      <w:r w:rsidRPr="0083735F">
        <w:rPr>
          <w:rFonts w:eastAsia="TimesNewRomanPSMT" w:cs="TimesNewRomanPSMT"/>
          <w:kern w:val="0"/>
          <w:lang w:val="en-US"/>
        </w:rPr>
        <w:t>-moll.</w:t>
      </w:r>
    </w:p>
    <w:p w:rsidR="0066531D" w:rsidRPr="0083735F" w:rsidRDefault="0066531D" w:rsidP="00465546">
      <w:pPr>
        <w:tabs>
          <w:tab w:val="left" w:pos="5220"/>
        </w:tabs>
        <w:autoSpaceDE w:val="0"/>
        <w:jc w:val="both"/>
        <w:rPr>
          <w:rFonts w:eastAsia="TimesNewRomanPSMT" w:cs="TimesNewRomanPSMT"/>
          <w:kern w:val="0"/>
        </w:rPr>
      </w:pPr>
      <w:r w:rsidRPr="0083735F">
        <w:rPr>
          <w:rFonts w:eastAsia="TimesNewRomanPSMT" w:cs="TimesNewRomanPSMT"/>
          <w:b/>
          <w:kern w:val="0"/>
        </w:rPr>
        <w:t>Э</w:t>
      </w:r>
      <w:r w:rsidRPr="0083735F">
        <w:rPr>
          <w:rFonts w:eastAsia="TimesNewRomanPSMT" w:cs="TimesNewRomanPSMT"/>
          <w:b/>
          <w:kern w:val="0"/>
          <w:lang w:val="en-US"/>
        </w:rPr>
        <w:t xml:space="preserve">. </w:t>
      </w:r>
      <w:r w:rsidRPr="0083735F">
        <w:rPr>
          <w:rFonts w:eastAsia="TimesNewRomanPSMT" w:cs="TimesNewRomanPSMT"/>
          <w:b/>
          <w:kern w:val="0"/>
        </w:rPr>
        <w:t>Григ</w:t>
      </w:r>
      <w:r w:rsidRPr="0083735F">
        <w:rPr>
          <w:rFonts w:eastAsia="TimesNewRomanPSMT" w:cs="TimesNewRomanPSMT"/>
          <w:b/>
          <w:kern w:val="0"/>
          <w:lang w:val="en-US"/>
        </w:rPr>
        <w:t>.</w:t>
      </w:r>
      <w:r w:rsidRPr="0083735F">
        <w:rPr>
          <w:rFonts w:eastAsia="TimesNewRomanPSMT" w:cs="TimesNewRomanPSMT"/>
          <w:kern w:val="0"/>
          <w:lang w:val="en-US"/>
        </w:rPr>
        <w:t xml:space="preserve"> </w:t>
      </w:r>
      <w:r w:rsidRPr="0083735F">
        <w:rPr>
          <w:rFonts w:eastAsia="TimesNewRomanPSMT" w:cs="TimesNewRomanPSMT"/>
          <w:kern w:val="0"/>
        </w:rPr>
        <w:t xml:space="preserve">«Пер </w:t>
      </w:r>
      <w:proofErr w:type="spellStart"/>
      <w:r w:rsidRPr="0083735F">
        <w:rPr>
          <w:rFonts w:eastAsia="TimesNewRomanPSMT" w:cs="TimesNewRomanPSMT"/>
          <w:kern w:val="0"/>
        </w:rPr>
        <w:t>Гюнт</w:t>
      </w:r>
      <w:proofErr w:type="spellEnd"/>
      <w:r w:rsidRPr="0083735F">
        <w:rPr>
          <w:rFonts w:eastAsia="TimesNewRomanPSMT" w:cs="TimesNewRomanPSMT"/>
          <w:kern w:val="0"/>
        </w:rPr>
        <w:t>»</w:t>
      </w:r>
      <w:r>
        <w:rPr>
          <w:rFonts w:eastAsia="TimesNewRomanPSMT" w:cs="TimesNewRomanPSMT"/>
          <w:kern w:val="0"/>
        </w:rPr>
        <w:t>.</w:t>
      </w:r>
    </w:p>
    <w:p w:rsidR="0066531D" w:rsidRDefault="0066531D" w:rsidP="00465546">
      <w:pPr>
        <w:tabs>
          <w:tab w:val="left" w:pos="5220"/>
        </w:tabs>
        <w:autoSpaceDE w:val="0"/>
        <w:jc w:val="both"/>
        <w:rPr>
          <w:rFonts w:eastAsia="TimesNewRomanPSMT" w:cs="TimesNewRomanPSMT"/>
          <w:kern w:val="0"/>
        </w:rPr>
      </w:pPr>
      <w:r>
        <w:rPr>
          <w:rFonts w:eastAsia="TimesNewRomanPSMT" w:cs="TimesNewRomanPSMT"/>
          <w:b/>
          <w:bCs/>
          <w:kern w:val="0"/>
        </w:rPr>
        <w:t xml:space="preserve">М.И. Глинка.  </w:t>
      </w:r>
      <w:r w:rsidRPr="0083735F">
        <w:rPr>
          <w:rFonts w:eastAsia="TimesNewRomanPSMT" w:cs="TimesNewRomanPSMT"/>
          <w:kern w:val="0"/>
        </w:rPr>
        <w:t>Опер</w:t>
      </w:r>
      <w:r>
        <w:rPr>
          <w:rFonts w:eastAsia="TimesNewRomanPSMT" w:cs="TimesNewRomanPSMT"/>
          <w:kern w:val="0"/>
        </w:rPr>
        <w:t>ы</w:t>
      </w:r>
      <w:r w:rsidRPr="0083735F">
        <w:rPr>
          <w:rFonts w:eastAsia="TimesNewRomanPSMT" w:cs="TimesNewRomanPSMT"/>
          <w:kern w:val="0"/>
        </w:rPr>
        <w:t xml:space="preserve"> «Руслан и Людмила»</w:t>
      </w:r>
      <w:r>
        <w:rPr>
          <w:rFonts w:eastAsia="TimesNewRomanPSMT" w:cs="TimesNewRomanPSMT"/>
          <w:kern w:val="0"/>
        </w:rPr>
        <w:t>, «Иван Сусанин».</w:t>
      </w:r>
    </w:p>
    <w:p w:rsidR="0066531D" w:rsidRDefault="0066531D" w:rsidP="00465546">
      <w:pPr>
        <w:tabs>
          <w:tab w:val="left" w:pos="5220"/>
        </w:tabs>
        <w:autoSpaceDE w:val="0"/>
        <w:jc w:val="both"/>
        <w:rPr>
          <w:rFonts w:eastAsia="TimesNewRomanPSMT" w:cs="TimesNewRomanPSMT"/>
          <w:kern w:val="0"/>
        </w:rPr>
      </w:pPr>
      <w:r>
        <w:rPr>
          <w:rFonts w:eastAsia="TimesNewRomanPSMT" w:cs="TimesNewRomanPSMT"/>
          <w:kern w:val="0"/>
        </w:rPr>
        <w:t xml:space="preserve">              </w:t>
      </w:r>
      <w:r w:rsidR="00465546">
        <w:rPr>
          <w:rFonts w:eastAsia="TimesNewRomanPSMT" w:cs="TimesNewRomanPSMT"/>
          <w:kern w:val="0"/>
        </w:rPr>
        <w:t xml:space="preserve">        </w:t>
      </w:r>
      <w:r>
        <w:rPr>
          <w:rFonts w:eastAsia="TimesNewRomanPSMT" w:cs="TimesNewRomanPSMT"/>
          <w:kern w:val="0"/>
        </w:rPr>
        <w:t>«Камаринская»: 2 темы, «Вальс-фантазия».</w:t>
      </w:r>
    </w:p>
    <w:p w:rsidR="0066531D" w:rsidRDefault="0066531D" w:rsidP="00465546">
      <w:pPr>
        <w:tabs>
          <w:tab w:val="left" w:pos="5220"/>
        </w:tabs>
        <w:autoSpaceDE w:val="0"/>
        <w:jc w:val="both"/>
        <w:rPr>
          <w:rFonts w:eastAsia="TimesNewRomanPSMT" w:cs="TimesNewRomanPSMT"/>
          <w:kern w:val="0"/>
        </w:rPr>
      </w:pPr>
      <w:r>
        <w:rPr>
          <w:rFonts w:eastAsia="TimesNewRomanPSMT" w:cs="TimesNewRomanPSMT"/>
          <w:kern w:val="0"/>
        </w:rPr>
        <w:t xml:space="preserve">                 </w:t>
      </w:r>
      <w:r w:rsidR="00465546">
        <w:rPr>
          <w:rFonts w:eastAsia="TimesNewRomanPSMT" w:cs="TimesNewRomanPSMT"/>
          <w:kern w:val="0"/>
        </w:rPr>
        <w:t xml:space="preserve">     </w:t>
      </w:r>
      <w:r>
        <w:rPr>
          <w:rFonts w:eastAsia="TimesNewRomanPSMT" w:cs="TimesNewRomanPSMT"/>
          <w:kern w:val="0"/>
        </w:rPr>
        <w:t>Романсы «Я помню чудное мгновенье», «Попутная песня».</w:t>
      </w:r>
    </w:p>
    <w:p w:rsidR="0066531D" w:rsidRDefault="0066531D" w:rsidP="00465546">
      <w:pPr>
        <w:tabs>
          <w:tab w:val="left" w:pos="5220"/>
        </w:tabs>
        <w:autoSpaceDE w:val="0"/>
        <w:jc w:val="both"/>
        <w:rPr>
          <w:rFonts w:eastAsia="TimesNewRomanPSMT" w:cs="TimesNewRomanPSMT"/>
          <w:kern w:val="0"/>
        </w:rPr>
      </w:pPr>
      <w:r>
        <w:rPr>
          <w:rFonts w:eastAsia="TimesNewRomanPSMT" w:cs="TimesNewRomanPSMT"/>
          <w:b/>
          <w:bCs/>
          <w:kern w:val="0"/>
        </w:rPr>
        <w:t xml:space="preserve">А.С. Даргомыжский. </w:t>
      </w:r>
      <w:r>
        <w:rPr>
          <w:rFonts w:eastAsia="TimesNewRomanPSMT" w:cs="TimesNewRomanPSMT"/>
          <w:kern w:val="0"/>
        </w:rPr>
        <w:t>Опера «Русалка».</w:t>
      </w:r>
    </w:p>
    <w:p w:rsidR="0066531D" w:rsidRDefault="0066531D" w:rsidP="00465546">
      <w:pPr>
        <w:tabs>
          <w:tab w:val="left" w:pos="5220"/>
        </w:tabs>
        <w:autoSpaceDE w:val="0"/>
        <w:jc w:val="both"/>
        <w:rPr>
          <w:rFonts w:eastAsia="TimesNewRomanPSMT" w:cs="TimesNewRomanPSMT"/>
          <w:kern w:val="0"/>
        </w:rPr>
      </w:pPr>
      <w:r>
        <w:rPr>
          <w:rFonts w:eastAsia="TimesNewRomanPSMT" w:cs="TimesNewRomanPSMT"/>
          <w:kern w:val="0"/>
        </w:rPr>
        <w:t xml:space="preserve">                     Романсы «Старый капрал», «Титулярный советник».</w:t>
      </w:r>
    </w:p>
    <w:p w:rsidR="0066531D" w:rsidRDefault="0066531D" w:rsidP="00465546">
      <w:pPr>
        <w:tabs>
          <w:tab w:val="left" w:pos="5220"/>
        </w:tabs>
        <w:autoSpaceDE w:val="0"/>
        <w:jc w:val="both"/>
        <w:rPr>
          <w:rFonts w:eastAsia="TimesNewRomanPSMT" w:cs="TimesNewRomanPSMT"/>
          <w:kern w:val="0"/>
        </w:rPr>
      </w:pPr>
      <w:r>
        <w:rPr>
          <w:rFonts w:eastAsia="TimesNewRomanPSMT" w:cs="TimesNewRomanPSMT"/>
          <w:b/>
          <w:bCs/>
          <w:kern w:val="0"/>
        </w:rPr>
        <w:t>А.П. Бородин</w:t>
      </w:r>
      <w:r>
        <w:rPr>
          <w:rFonts w:eastAsia="TimesNewRomanPSMT" w:cs="TimesNewRomanPSMT"/>
          <w:kern w:val="0"/>
        </w:rPr>
        <w:t>. Опера «Князь Игорь».</w:t>
      </w:r>
    </w:p>
    <w:p w:rsidR="0066531D" w:rsidRDefault="0066531D" w:rsidP="004655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 w:cs="TimesNewRomanPSMT"/>
          <w:kern w:val="0"/>
        </w:rPr>
      </w:pPr>
      <w:r>
        <w:rPr>
          <w:rFonts w:eastAsia="TimesNewRomanPSMT" w:cs="TimesNewRomanPSMT"/>
          <w:kern w:val="0"/>
        </w:rPr>
        <w:t xml:space="preserve">                     Симфония № 2.</w:t>
      </w:r>
    </w:p>
    <w:p w:rsidR="0066531D" w:rsidRDefault="0066531D" w:rsidP="004655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 w:cs="TimesNewRomanPSMT"/>
          <w:kern w:val="0"/>
        </w:rPr>
      </w:pPr>
      <w:r>
        <w:rPr>
          <w:rFonts w:eastAsia="TimesNewRomanPSMT" w:cs="TimesNewRomanPSMT"/>
          <w:b/>
          <w:bCs/>
          <w:kern w:val="0"/>
        </w:rPr>
        <w:t>М.П. Мусоргский.</w:t>
      </w:r>
      <w:r>
        <w:rPr>
          <w:rFonts w:eastAsia="TimesNewRomanPSMT" w:cs="TimesNewRomanPSMT"/>
          <w:kern w:val="0"/>
        </w:rPr>
        <w:t xml:space="preserve"> Опера «Борис Годунов».</w:t>
      </w:r>
    </w:p>
    <w:p w:rsidR="0066531D" w:rsidRDefault="0066531D" w:rsidP="004655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 w:cs="TimesNewRomanPSMT"/>
          <w:kern w:val="0"/>
        </w:rPr>
      </w:pPr>
      <w:r>
        <w:rPr>
          <w:rFonts w:eastAsia="TimesNewRomanPSMT" w:cs="TimesNewRomanPSMT"/>
          <w:b/>
          <w:bCs/>
          <w:kern w:val="0"/>
        </w:rPr>
        <w:t xml:space="preserve">                       </w:t>
      </w:r>
      <w:r>
        <w:rPr>
          <w:rFonts w:eastAsia="TimesNewRomanPSMT" w:cs="TimesNewRomanPSMT"/>
          <w:kern w:val="0"/>
        </w:rPr>
        <w:t xml:space="preserve"> Фортепианный цикл «Картинки с выставки»:</w:t>
      </w:r>
    </w:p>
    <w:p w:rsidR="0066531D" w:rsidRDefault="0066531D" w:rsidP="004655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 w:cs="TimesNewRomanPSMT"/>
          <w:kern w:val="0"/>
        </w:rPr>
      </w:pPr>
      <w:r>
        <w:rPr>
          <w:rFonts w:eastAsia="TimesNewRomanPSMT" w:cs="TimesNewRomanPSMT"/>
          <w:kern w:val="0"/>
        </w:rPr>
        <w:t xml:space="preserve">                       «Прогулка», «Быдло», «Старый замок», «</w:t>
      </w:r>
      <w:proofErr w:type="spellStart"/>
      <w:r>
        <w:rPr>
          <w:rFonts w:eastAsia="TimesNewRomanPSMT" w:cs="TimesNewRomanPSMT"/>
          <w:kern w:val="0"/>
        </w:rPr>
        <w:t>Тюильрийский</w:t>
      </w:r>
      <w:proofErr w:type="spellEnd"/>
      <w:r>
        <w:rPr>
          <w:rFonts w:eastAsia="TimesNewRomanPSMT" w:cs="TimesNewRomanPSMT"/>
          <w:kern w:val="0"/>
        </w:rPr>
        <w:t xml:space="preserve"> сад», </w:t>
      </w:r>
    </w:p>
    <w:p w:rsidR="0066531D" w:rsidRDefault="0066531D" w:rsidP="004655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 w:cs="TimesNewRomanPSMT"/>
          <w:kern w:val="0"/>
        </w:rPr>
      </w:pPr>
      <w:r>
        <w:rPr>
          <w:rFonts w:eastAsia="TimesNewRomanPSMT" w:cs="TimesNewRomanPSMT"/>
          <w:kern w:val="0"/>
        </w:rPr>
        <w:t xml:space="preserve">                       «Балет невылупившихся птенцов», «Избушка на курьих ножках», </w:t>
      </w:r>
    </w:p>
    <w:p w:rsidR="0066531D" w:rsidRDefault="0066531D" w:rsidP="004655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 w:cs="TimesNewRomanPSMT"/>
          <w:kern w:val="0"/>
        </w:rPr>
      </w:pPr>
      <w:r>
        <w:rPr>
          <w:rFonts w:eastAsia="TimesNewRomanPSMT" w:cs="TimesNewRomanPSMT"/>
          <w:kern w:val="0"/>
        </w:rPr>
        <w:t xml:space="preserve">                       «Богатырские ворота».</w:t>
      </w:r>
    </w:p>
    <w:p w:rsidR="0066531D" w:rsidRDefault="0066531D" w:rsidP="00465546">
      <w:pPr>
        <w:tabs>
          <w:tab w:val="left" w:pos="5220"/>
        </w:tabs>
        <w:autoSpaceDE w:val="0"/>
        <w:jc w:val="both"/>
        <w:rPr>
          <w:rFonts w:eastAsia="TimesNewRomanPSMT" w:cs="TimesNewRomanPSMT"/>
          <w:kern w:val="0"/>
        </w:rPr>
      </w:pPr>
      <w:r>
        <w:rPr>
          <w:rFonts w:eastAsia="TimesNewRomanPSMT" w:cs="TimesNewRomanPSMT"/>
          <w:b/>
          <w:bCs/>
          <w:kern w:val="0"/>
        </w:rPr>
        <w:t xml:space="preserve">Н.А. Римский-Корсаков. </w:t>
      </w:r>
      <w:r>
        <w:rPr>
          <w:rFonts w:eastAsia="TimesNewRomanPSMT" w:cs="TimesNewRomanPSMT"/>
          <w:kern w:val="0"/>
        </w:rPr>
        <w:t>Опера «Снегурочка»; Симфоническая сюита «</w:t>
      </w:r>
      <w:proofErr w:type="spellStart"/>
      <w:r>
        <w:rPr>
          <w:rFonts w:eastAsia="TimesNewRomanPSMT" w:cs="TimesNewRomanPSMT"/>
          <w:kern w:val="0"/>
        </w:rPr>
        <w:t>Шехеразада</w:t>
      </w:r>
      <w:proofErr w:type="spellEnd"/>
      <w:r>
        <w:rPr>
          <w:rFonts w:eastAsia="TimesNewRomanPSMT" w:cs="TimesNewRomanPSMT"/>
          <w:kern w:val="0"/>
        </w:rPr>
        <w:t>», I ч.</w:t>
      </w:r>
    </w:p>
    <w:p w:rsidR="0066531D" w:rsidRDefault="0066531D" w:rsidP="00465546">
      <w:pPr>
        <w:tabs>
          <w:tab w:val="left" w:pos="6660"/>
        </w:tabs>
        <w:autoSpaceDE w:val="0"/>
        <w:jc w:val="both"/>
        <w:rPr>
          <w:rFonts w:eastAsia="TimesNewRomanPSMT" w:cs="TimesNewRomanPSMT"/>
          <w:kern w:val="0"/>
        </w:rPr>
      </w:pPr>
      <w:r>
        <w:rPr>
          <w:rFonts w:eastAsia="TimesNewRomanPSMT" w:cs="TimesNewRomanPSMT"/>
          <w:b/>
          <w:bCs/>
          <w:kern w:val="0"/>
        </w:rPr>
        <w:t>П.И. Чайковский.</w:t>
      </w:r>
      <w:r>
        <w:rPr>
          <w:rFonts w:eastAsia="TimesNewRomanPSMT" w:cs="TimesNewRomanPSMT"/>
          <w:kern w:val="0"/>
        </w:rPr>
        <w:t xml:space="preserve"> Опера «Евгений Онегин»; Симфония № 1 «Зимние грезы», «Детский альбом», «Времена года».</w:t>
      </w:r>
    </w:p>
    <w:p w:rsidR="0066531D" w:rsidRDefault="0066531D" w:rsidP="00465546">
      <w:pPr>
        <w:tabs>
          <w:tab w:val="left" w:pos="6660"/>
        </w:tabs>
        <w:autoSpaceDE w:val="0"/>
        <w:jc w:val="both"/>
        <w:rPr>
          <w:rFonts w:eastAsia="TimesNewRomanPSMT" w:cs="TimesNewRomanPSMT"/>
          <w:kern w:val="0"/>
        </w:rPr>
      </w:pPr>
      <w:r>
        <w:rPr>
          <w:rFonts w:eastAsia="TimesNewRomanPSMT" w:cs="TimesNewRomanPSMT"/>
          <w:b/>
          <w:bCs/>
          <w:kern w:val="0"/>
        </w:rPr>
        <w:t xml:space="preserve">С.В. Рахманинов. </w:t>
      </w:r>
      <w:r>
        <w:rPr>
          <w:rFonts w:eastAsia="TimesNewRomanPSMT" w:cs="TimesNewRomanPSMT"/>
          <w:kern w:val="0"/>
        </w:rPr>
        <w:t>Концерт для фортепиано с оркестром № 2, I ч.</w:t>
      </w:r>
    </w:p>
    <w:p w:rsidR="0066531D" w:rsidRDefault="0066531D" w:rsidP="00465546">
      <w:pPr>
        <w:tabs>
          <w:tab w:val="left" w:pos="6660"/>
        </w:tabs>
        <w:autoSpaceDE w:val="0"/>
        <w:jc w:val="both"/>
        <w:rPr>
          <w:rFonts w:eastAsia="TimesNewRomanPSMT" w:cs="TimesNewRomanPSMT"/>
          <w:kern w:val="0"/>
        </w:rPr>
      </w:pPr>
      <w:r>
        <w:rPr>
          <w:rFonts w:eastAsia="TimesNewRomanPSMT" w:cs="TimesNewRomanPSMT"/>
          <w:kern w:val="0"/>
        </w:rPr>
        <w:t xml:space="preserve">                             Прелюдия </w:t>
      </w:r>
      <w:proofErr w:type="spellStart"/>
      <w:r>
        <w:rPr>
          <w:rFonts w:eastAsia="TimesNewRomanPSMT" w:cs="TimesNewRomanPSMT"/>
          <w:kern w:val="0"/>
          <w:lang w:val="en-US"/>
        </w:rPr>
        <w:t>cis</w:t>
      </w:r>
      <w:proofErr w:type="spellEnd"/>
      <w:r w:rsidRPr="0083735F">
        <w:rPr>
          <w:rFonts w:eastAsia="TimesNewRomanPSMT" w:cs="TimesNewRomanPSMT"/>
          <w:kern w:val="0"/>
        </w:rPr>
        <w:t>-</w:t>
      </w:r>
      <w:r>
        <w:rPr>
          <w:rFonts w:eastAsia="TimesNewRomanPSMT" w:cs="TimesNewRomanPSMT"/>
          <w:kern w:val="0"/>
          <w:lang w:val="en-US"/>
        </w:rPr>
        <w:t>moll</w:t>
      </w:r>
      <w:r>
        <w:rPr>
          <w:rFonts w:eastAsia="TimesNewRomanPSMT" w:cs="TimesNewRomanPSMT"/>
          <w:kern w:val="0"/>
        </w:rPr>
        <w:t>.</w:t>
      </w:r>
    </w:p>
    <w:p w:rsidR="0066531D" w:rsidRDefault="0066531D" w:rsidP="00465546">
      <w:pPr>
        <w:tabs>
          <w:tab w:val="left" w:pos="6660"/>
        </w:tabs>
        <w:autoSpaceDE w:val="0"/>
        <w:jc w:val="both"/>
        <w:rPr>
          <w:rFonts w:eastAsia="TimesNewRomanPSMT" w:cs="TimesNewRomanPSMT"/>
          <w:kern w:val="0"/>
        </w:rPr>
      </w:pPr>
      <w:r>
        <w:rPr>
          <w:rFonts w:eastAsia="TimesNewRomanPSMT" w:cs="TimesNewRomanPSMT"/>
          <w:b/>
          <w:bCs/>
          <w:kern w:val="0"/>
        </w:rPr>
        <w:t>С.С. Прокофьев.</w:t>
      </w:r>
      <w:r>
        <w:rPr>
          <w:rFonts w:eastAsia="TimesNewRomanPSMT" w:cs="TimesNewRomanPSMT"/>
          <w:kern w:val="0"/>
        </w:rPr>
        <w:t xml:space="preserve"> Кантата «Александр Невский»; балет «Ромео и Джульетта», </w:t>
      </w:r>
    </w:p>
    <w:p w:rsidR="0066531D" w:rsidRPr="0083735F" w:rsidRDefault="0066531D" w:rsidP="00465546">
      <w:pPr>
        <w:tabs>
          <w:tab w:val="left" w:pos="6660"/>
        </w:tabs>
        <w:autoSpaceDE w:val="0"/>
        <w:jc w:val="both"/>
        <w:rPr>
          <w:rFonts w:eastAsia="TimesNewRomanPSMT" w:cs="TimesNewRomanPSMT"/>
          <w:kern w:val="0"/>
        </w:rPr>
      </w:pPr>
      <w:r>
        <w:rPr>
          <w:rFonts w:eastAsia="TimesNewRomanPSMT" w:cs="TimesNewRomanPSMT"/>
          <w:kern w:val="0"/>
        </w:rPr>
        <w:t xml:space="preserve">                             </w:t>
      </w:r>
      <w:r w:rsidR="00465546">
        <w:rPr>
          <w:rFonts w:eastAsia="TimesNewRomanPSMT" w:cs="TimesNewRomanPSMT"/>
          <w:kern w:val="0"/>
        </w:rPr>
        <w:t>С</w:t>
      </w:r>
      <w:r>
        <w:rPr>
          <w:rFonts w:eastAsia="TimesNewRomanPSMT" w:cs="TimesNewRomanPSMT"/>
          <w:kern w:val="0"/>
        </w:rPr>
        <w:t>имфония №7, I ч.</w:t>
      </w:r>
    </w:p>
    <w:p w:rsidR="0066531D" w:rsidRPr="0083735F" w:rsidRDefault="0066531D" w:rsidP="00465546">
      <w:pPr>
        <w:tabs>
          <w:tab w:val="left" w:pos="6660"/>
        </w:tabs>
        <w:autoSpaceDE w:val="0"/>
        <w:jc w:val="both"/>
        <w:rPr>
          <w:rFonts w:eastAsia="TimesNewRomanPSMT" w:cs="TimesNewRomanPSMT"/>
          <w:kern w:val="0"/>
        </w:rPr>
      </w:pPr>
      <w:r>
        <w:rPr>
          <w:rFonts w:eastAsia="TimesNewRomanPSMT" w:cs="TimesNewRomanPSMT"/>
          <w:b/>
          <w:bCs/>
          <w:kern w:val="0"/>
        </w:rPr>
        <w:t>Д.Д. Шостакович.</w:t>
      </w:r>
      <w:r>
        <w:rPr>
          <w:rFonts w:eastAsia="TimesNewRomanPSMT" w:cs="TimesNewRomanPSMT"/>
          <w:kern w:val="0"/>
        </w:rPr>
        <w:t xml:space="preserve"> Симфония № 7 «Ленинградская», I ч.</w:t>
      </w:r>
    </w:p>
    <w:p w:rsidR="0066531D" w:rsidRPr="0083735F" w:rsidRDefault="0066531D" w:rsidP="00465546">
      <w:pPr>
        <w:tabs>
          <w:tab w:val="left" w:pos="6660"/>
        </w:tabs>
        <w:autoSpaceDE w:val="0"/>
        <w:jc w:val="both"/>
        <w:rPr>
          <w:rFonts w:eastAsia="TimesNewRomanPSMT" w:cs="TimesNewRomanPSMT"/>
          <w:kern w:val="0"/>
        </w:rPr>
      </w:pPr>
      <w:r>
        <w:rPr>
          <w:rFonts w:eastAsia="TimesNewRomanPSMT" w:cs="TimesNewRomanPSMT"/>
          <w:b/>
          <w:bCs/>
          <w:kern w:val="0"/>
        </w:rPr>
        <w:t>А.И. Хачатурян.</w:t>
      </w:r>
      <w:r>
        <w:rPr>
          <w:rFonts w:eastAsia="TimesNewRomanPSMT" w:cs="TimesNewRomanPSMT"/>
          <w:kern w:val="0"/>
        </w:rPr>
        <w:t xml:space="preserve"> Скрипичный концерт; Вальс из музыки к драме М. Лермонтова «Маскарад».</w:t>
      </w:r>
    </w:p>
    <w:p w:rsidR="0066531D" w:rsidRPr="0083735F" w:rsidRDefault="0066531D" w:rsidP="00465546">
      <w:pPr>
        <w:tabs>
          <w:tab w:val="left" w:pos="6660"/>
        </w:tabs>
        <w:autoSpaceDE w:val="0"/>
        <w:jc w:val="both"/>
        <w:rPr>
          <w:rFonts w:eastAsia="TimesNewRomanPSMT" w:cs="TimesNewRomanPSMT"/>
          <w:kern w:val="0"/>
        </w:rPr>
      </w:pPr>
      <w:r>
        <w:rPr>
          <w:rFonts w:eastAsia="TimesNewRomanPSMT" w:cs="TimesNewRomanPSMT"/>
          <w:b/>
          <w:bCs/>
          <w:kern w:val="0"/>
        </w:rPr>
        <w:t>Р. Щедрин.</w:t>
      </w:r>
      <w:r>
        <w:rPr>
          <w:rFonts w:eastAsia="TimesNewRomanPSMT" w:cs="TimesNewRomanPSMT"/>
          <w:kern w:val="0"/>
        </w:rPr>
        <w:t xml:space="preserve"> «Кармен-сюита»; «Озорные частушки»</w:t>
      </w:r>
      <w:r w:rsidRPr="0083735F">
        <w:rPr>
          <w:rFonts w:eastAsia="TimesNewRomanPSMT" w:cs="TimesNewRomanPSMT"/>
          <w:kern w:val="0"/>
        </w:rPr>
        <w:t>.</w:t>
      </w:r>
    </w:p>
    <w:p w:rsidR="0066531D" w:rsidRPr="00370134" w:rsidRDefault="0066531D" w:rsidP="00465546">
      <w:pPr>
        <w:jc w:val="both"/>
        <w:rPr>
          <w:rFonts w:ascii="Times-Roman" w:eastAsia="Times-Roman" w:hAnsi="Times-Roman" w:cs="Times-Roman"/>
          <w:sz w:val="26"/>
          <w:szCs w:val="26"/>
        </w:rPr>
      </w:pPr>
    </w:p>
    <w:p w:rsidR="000F55F2" w:rsidRDefault="000F55F2" w:rsidP="00465546">
      <w:pPr>
        <w:tabs>
          <w:tab w:val="left" w:pos="5220"/>
        </w:tabs>
        <w:autoSpaceDE w:val="0"/>
        <w:jc w:val="both"/>
        <w:rPr>
          <w:rFonts w:eastAsia="TimesNewRomanPSMT" w:cs="TimesNewRomanPSMT"/>
          <w:b/>
          <w:bCs/>
          <w:kern w:val="0"/>
          <w:sz w:val="28"/>
          <w:szCs w:val="28"/>
        </w:rPr>
      </w:pPr>
      <w:r>
        <w:rPr>
          <w:rFonts w:eastAsia="TimesNewRomanPSMT" w:cs="TimesNewRomanPSMT"/>
          <w:b/>
          <w:bCs/>
          <w:kern w:val="0"/>
          <w:sz w:val="28"/>
          <w:szCs w:val="28"/>
        </w:rPr>
        <w:t>Категория «</w:t>
      </w:r>
      <w:r>
        <w:rPr>
          <w:rFonts w:eastAsia="TimesNewRomanPSMT" w:cs="TimesNewRomanPSMT"/>
          <w:b/>
          <w:bCs/>
          <w:kern w:val="0"/>
          <w:sz w:val="28"/>
          <w:szCs w:val="28"/>
          <w:lang w:val="en-US"/>
        </w:rPr>
        <w:t>D</w:t>
      </w:r>
      <w:r>
        <w:rPr>
          <w:rFonts w:eastAsia="TimesNewRomanPSMT" w:cs="TimesNewRomanPSMT"/>
          <w:b/>
          <w:bCs/>
          <w:kern w:val="0"/>
          <w:sz w:val="28"/>
          <w:szCs w:val="28"/>
        </w:rPr>
        <w:t>».</w:t>
      </w:r>
    </w:p>
    <w:p w:rsidR="00EE443C" w:rsidRPr="00C33768" w:rsidRDefault="00EE443C" w:rsidP="00465546">
      <w:pPr>
        <w:jc w:val="both"/>
        <w:rPr>
          <w:b/>
          <w:bCs/>
        </w:rPr>
      </w:pPr>
      <w:r w:rsidRPr="00EE443C">
        <w:rPr>
          <w:b/>
          <w:bCs/>
        </w:rPr>
        <w:t>И.С.</w:t>
      </w:r>
      <w:r w:rsidR="00A83F81">
        <w:rPr>
          <w:b/>
          <w:bCs/>
        </w:rPr>
        <w:t xml:space="preserve"> </w:t>
      </w:r>
      <w:r w:rsidRPr="00EE443C">
        <w:rPr>
          <w:b/>
          <w:bCs/>
        </w:rPr>
        <w:t xml:space="preserve">Бах. </w:t>
      </w:r>
      <w:r w:rsidRPr="00EE443C">
        <w:t>ХТК</w:t>
      </w:r>
      <w:r w:rsidRPr="00C33768">
        <w:t xml:space="preserve">. 1 </w:t>
      </w:r>
      <w:r w:rsidRPr="00EE443C">
        <w:t>том</w:t>
      </w:r>
      <w:r w:rsidRPr="00C33768">
        <w:t xml:space="preserve">: </w:t>
      </w:r>
      <w:proofErr w:type="gramStart"/>
      <w:r w:rsidRPr="00EE443C">
        <w:t>С</w:t>
      </w:r>
      <w:proofErr w:type="gramEnd"/>
      <w:r w:rsidRPr="00C33768">
        <w:t>-</w:t>
      </w:r>
      <w:proofErr w:type="spellStart"/>
      <w:r w:rsidRPr="00EE443C">
        <w:rPr>
          <w:lang w:val="en-US"/>
        </w:rPr>
        <w:t>dur</w:t>
      </w:r>
      <w:proofErr w:type="spellEnd"/>
      <w:r w:rsidRPr="00C33768">
        <w:t xml:space="preserve">, </w:t>
      </w:r>
      <w:r w:rsidRPr="00EE443C">
        <w:t>с</w:t>
      </w:r>
      <w:r w:rsidRPr="00C33768">
        <w:t>-</w:t>
      </w:r>
      <w:r w:rsidRPr="00EE443C">
        <w:rPr>
          <w:lang w:val="en-US"/>
        </w:rPr>
        <w:t>moll</w:t>
      </w:r>
      <w:r w:rsidRPr="00C33768">
        <w:t xml:space="preserve">, </w:t>
      </w:r>
      <w:proofErr w:type="spellStart"/>
      <w:r w:rsidRPr="00EE443C">
        <w:rPr>
          <w:lang w:val="en-US"/>
        </w:rPr>
        <w:t>cis</w:t>
      </w:r>
      <w:proofErr w:type="spellEnd"/>
      <w:r w:rsidRPr="00C33768">
        <w:t>-</w:t>
      </w:r>
      <w:r w:rsidRPr="00EE443C">
        <w:rPr>
          <w:lang w:val="en-US"/>
        </w:rPr>
        <w:t>moll</w:t>
      </w:r>
      <w:r w:rsidRPr="00C33768">
        <w:t xml:space="preserve">, </w:t>
      </w:r>
      <w:r w:rsidRPr="00EE443C">
        <w:rPr>
          <w:lang w:val="en-US"/>
        </w:rPr>
        <w:t>D</w:t>
      </w:r>
      <w:r w:rsidRPr="00C33768">
        <w:t>-</w:t>
      </w:r>
      <w:proofErr w:type="spellStart"/>
      <w:r w:rsidRPr="00EE443C">
        <w:rPr>
          <w:lang w:val="en-US"/>
        </w:rPr>
        <w:t>dur</w:t>
      </w:r>
      <w:proofErr w:type="spellEnd"/>
      <w:r w:rsidRPr="00C33768">
        <w:t xml:space="preserve">, </w:t>
      </w:r>
      <w:r w:rsidRPr="00EE443C">
        <w:rPr>
          <w:lang w:val="en-US"/>
        </w:rPr>
        <w:t>d</w:t>
      </w:r>
      <w:r w:rsidRPr="00C33768">
        <w:t>-</w:t>
      </w:r>
      <w:r w:rsidRPr="00EE443C">
        <w:rPr>
          <w:lang w:val="en-US"/>
        </w:rPr>
        <w:t>moll</w:t>
      </w:r>
      <w:r w:rsidRPr="00C33768">
        <w:t xml:space="preserve">, </w:t>
      </w:r>
      <w:proofErr w:type="spellStart"/>
      <w:r w:rsidRPr="00EE443C">
        <w:rPr>
          <w:lang w:val="en-US"/>
        </w:rPr>
        <w:t>es</w:t>
      </w:r>
      <w:proofErr w:type="spellEnd"/>
      <w:r w:rsidRPr="00C33768">
        <w:t>-</w:t>
      </w:r>
      <w:r w:rsidRPr="00EE443C">
        <w:rPr>
          <w:lang w:val="en-US"/>
        </w:rPr>
        <w:t>moll</w:t>
      </w:r>
      <w:r w:rsidRPr="00C33768">
        <w:t xml:space="preserve">, </w:t>
      </w:r>
      <w:r w:rsidRPr="00EE443C">
        <w:rPr>
          <w:lang w:val="en-US"/>
        </w:rPr>
        <w:t>e</w:t>
      </w:r>
      <w:r w:rsidRPr="00C33768">
        <w:t>-</w:t>
      </w:r>
      <w:r w:rsidRPr="00EE443C">
        <w:rPr>
          <w:lang w:val="en-US"/>
        </w:rPr>
        <w:t>moll</w:t>
      </w:r>
      <w:r w:rsidRPr="00C33768">
        <w:t xml:space="preserve">, </w:t>
      </w:r>
      <w:r w:rsidRPr="00EE443C">
        <w:rPr>
          <w:lang w:val="en-US"/>
        </w:rPr>
        <w:t>F</w:t>
      </w:r>
      <w:r w:rsidRPr="00C33768">
        <w:t>-</w:t>
      </w:r>
      <w:proofErr w:type="spellStart"/>
      <w:r w:rsidRPr="00EE443C">
        <w:rPr>
          <w:lang w:val="en-US"/>
        </w:rPr>
        <w:t>dur</w:t>
      </w:r>
      <w:proofErr w:type="spellEnd"/>
      <w:r w:rsidRPr="00C33768">
        <w:t xml:space="preserve">, </w:t>
      </w:r>
      <w:r w:rsidRPr="00EE443C">
        <w:rPr>
          <w:lang w:val="en-US"/>
        </w:rPr>
        <w:t>f</w:t>
      </w:r>
      <w:r w:rsidRPr="00C33768">
        <w:t>-</w:t>
      </w:r>
      <w:r w:rsidRPr="00EE443C">
        <w:rPr>
          <w:lang w:val="en-US"/>
        </w:rPr>
        <w:t>moll</w:t>
      </w:r>
      <w:r w:rsidRPr="00C33768">
        <w:t xml:space="preserve">, </w:t>
      </w:r>
      <w:proofErr w:type="spellStart"/>
      <w:r w:rsidRPr="00EE443C">
        <w:rPr>
          <w:lang w:val="en-US"/>
        </w:rPr>
        <w:t>Fis</w:t>
      </w:r>
      <w:proofErr w:type="spellEnd"/>
      <w:r w:rsidRPr="00C33768">
        <w:t>-</w:t>
      </w:r>
      <w:proofErr w:type="spellStart"/>
      <w:r w:rsidRPr="00EE443C">
        <w:rPr>
          <w:lang w:val="en-US"/>
        </w:rPr>
        <w:t>dur</w:t>
      </w:r>
      <w:proofErr w:type="spellEnd"/>
      <w:r w:rsidRPr="00C33768">
        <w:t xml:space="preserve">, </w:t>
      </w:r>
      <w:r w:rsidRPr="00EE443C">
        <w:rPr>
          <w:lang w:val="en-US"/>
        </w:rPr>
        <w:t>G</w:t>
      </w:r>
      <w:r w:rsidRPr="00C33768">
        <w:t>-</w:t>
      </w:r>
      <w:proofErr w:type="spellStart"/>
      <w:r w:rsidRPr="00EE443C">
        <w:rPr>
          <w:lang w:val="en-US"/>
        </w:rPr>
        <w:t>dur</w:t>
      </w:r>
      <w:proofErr w:type="spellEnd"/>
      <w:r w:rsidRPr="00C33768">
        <w:t xml:space="preserve">, </w:t>
      </w:r>
      <w:r w:rsidRPr="00EE443C">
        <w:rPr>
          <w:lang w:val="en-US"/>
        </w:rPr>
        <w:t>g</w:t>
      </w:r>
      <w:r w:rsidRPr="00C33768">
        <w:t>-</w:t>
      </w:r>
      <w:r w:rsidRPr="00EE443C">
        <w:rPr>
          <w:lang w:val="en-US"/>
        </w:rPr>
        <w:t>moll</w:t>
      </w:r>
      <w:r w:rsidRPr="00C33768">
        <w:t xml:space="preserve">, </w:t>
      </w:r>
      <w:proofErr w:type="spellStart"/>
      <w:r w:rsidRPr="00EE443C">
        <w:rPr>
          <w:lang w:val="en-US"/>
        </w:rPr>
        <w:t>Gis</w:t>
      </w:r>
      <w:proofErr w:type="spellEnd"/>
      <w:r w:rsidRPr="00C33768">
        <w:t>-</w:t>
      </w:r>
      <w:proofErr w:type="spellStart"/>
      <w:r w:rsidRPr="00EE443C">
        <w:rPr>
          <w:lang w:val="en-US"/>
        </w:rPr>
        <w:t>dur</w:t>
      </w:r>
      <w:proofErr w:type="spellEnd"/>
      <w:r w:rsidRPr="00C33768">
        <w:t xml:space="preserve">, </w:t>
      </w:r>
      <w:r w:rsidRPr="00EE443C">
        <w:rPr>
          <w:lang w:val="en-US"/>
        </w:rPr>
        <w:t>A</w:t>
      </w:r>
      <w:r w:rsidRPr="00C33768">
        <w:t>-</w:t>
      </w:r>
      <w:proofErr w:type="spellStart"/>
      <w:r w:rsidRPr="00EE443C">
        <w:rPr>
          <w:lang w:val="en-US"/>
        </w:rPr>
        <w:t>dur</w:t>
      </w:r>
      <w:proofErr w:type="spellEnd"/>
      <w:r w:rsidRPr="00C33768">
        <w:t xml:space="preserve">, </w:t>
      </w:r>
      <w:r w:rsidRPr="00EE443C">
        <w:rPr>
          <w:lang w:val="en-US"/>
        </w:rPr>
        <w:t>b</w:t>
      </w:r>
      <w:r w:rsidRPr="00C33768">
        <w:t>-</w:t>
      </w:r>
      <w:r w:rsidRPr="00EE443C">
        <w:rPr>
          <w:lang w:val="en-US"/>
        </w:rPr>
        <w:t>moll</w:t>
      </w:r>
      <w:r w:rsidRPr="00C33768">
        <w:t xml:space="preserve">, </w:t>
      </w:r>
      <w:r w:rsidRPr="00EE443C">
        <w:rPr>
          <w:lang w:val="en-US"/>
        </w:rPr>
        <w:t>h</w:t>
      </w:r>
      <w:r w:rsidRPr="00C33768">
        <w:t>-</w:t>
      </w:r>
      <w:r w:rsidRPr="00EE443C">
        <w:rPr>
          <w:lang w:val="en-US"/>
        </w:rPr>
        <w:t>moll</w:t>
      </w:r>
      <w:r w:rsidRPr="00C33768">
        <w:t xml:space="preserve">. </w:t>
      </w:r>
      <w:r w:rsidRPr="00EE443C">
        <w:t xml:space="preserve">2 том: </w:t>
      </w:r>
      <w:proofErr w:type="spellStart"/>
      <w:r w:rsidRPr="00EE443C">
        <w:t>gis-moll</w:t>
      </w:r>
      <w:proofErr w:type="spellEnd"/>
      <w:r w:rsidRPr="00EE443C">
        <w:t xml:space="preserve">, </w:t>
      </w:r>
      <w:proofErr w:type="spellStart"/>
      <w:r w:rsidRPr="00EE443C">
        <w:t>h-moll</w:t>
      </w:r>
      <w:proofErr w:type="spellEnd"/>
      <w:r w:rsidRPr="00EE443C">
        <w:t xml:space="preserve">, </w:t>
      </w:r>
      <w:r w:rsidRPr="00EE443C">
        <w:rPr>
          <w:lang w:val="en-US"/>
        </w:rPr>
        <w:t>e</w:t>
      </w:r>
      <w:r w:rsidRPr="00EE443C">
        <w:t>-</w:t>
      </w:r>
      <w:proofErr w:type="spellStart"/>
      <w:r w:rsidRPr="00EE443C">
        <w:t>moll</w:t>
      </w:r>
      <w:proofErr w:type="spellEnd"/>
      <w:r w:rsidRPr="00EE443C">
        <w:t>.</w:t>
      </w:r>
    </w:p>
    <w:p w:rsidR="00EE443C" w:rsidRPr="00EE443C" w:rsidRDefault="00EE443C" w:rsidP="00465546">
      <w:pPr>
        <w:jc w:val="both"/>
      </w:pPr>
      <w:r w:rsidRPr="00EE443C">
        <w:tab/>
        <w:t xml:space="preserve">Месса </w:t>
      </w:r>
      <w:proofErr w:type="spellStart"/>
      <w:r w:rsidRPr="00EE443C">
        <w:t>h-moll</w:t>
      </w:r>
      <w:proofErr w:type="spellEnd"/>
      <w:r w:rsidRPr="00EE443C">
        <w:t xml:space="preserve"> №№ 1 («</w:t>
      </w:r>
      <w:proofErr w:type="spellStart"/>
      <w:r w:rsidRPr="00EE443C">
        <w:t>Kyrie</w:t>
      </w:r>
      <w:proofErr w:type="spellEnd"/>
      <w:r w:rsidRPr="00EE443C">
        <w:t xml:space="preserve"> </w:t>
      </w:r>
      <w:proofErr w:type="spellStart"/>
      <w:r w:rsidRPr="00EE443C">
        <w:t>eleison</w:t>
      </w:r>
      <w:proofErr w:type="spellEnd"/>
      <w:r w:rsidRPr="00EE443C">
        <w:t>»), 2 («</w:t>
      </w:r>
      <w:proofErr w:type="spellStart"/>
      <w:r w:rsidRPr="00EE443C">
        <w:t>Christe</w:t>
      </w:r>
      <w:proofErr w:type="spellEnd"/>
      <w:r w:rsidRPr="00EE443C">
        <w:t xml:space="preserve"> </w:t>
      </w:r>
      <w:proofErr w:type="spellStart"/>
      <w:r w:rsidRPr="00EE443C">
        <w:t>eleison</w:t>
      </w:r>
      <w:proofErr w:type="spellEnd"/>
      <w:r w:rsidRPr="00EE443C">
        <w:t>»), 1 («</w:t>
      </w:r>
      <w:proofErr w:type="spellStart"/>
      <w:r w:rsidRPr="00EE443C">
        <w:t>Kyrie</w:t>
      </w:r>
      <w:proofErr w:type="spellEnd"/>
      <w:r w:rsidRPr="00EE443C">
        <w:t xml:space="preserve"> </w:t>
      </w:r>
      <w:proofErr w:type="spellStart"/>
      <w:r w:rsidRPr="00EE443C">
        <w:t>eleison</w:t>
      </w:r>
      <w:proofErr w:type="spellEnd"/>
      <w:r w:rsidRPr="00EE443C">
        <w:t>»), 4 («</w:t>
      </w:r>
      <w:proofErr w:type="spellStart"/>
      <w:r w:rsidRPr="00EE443C">
        <w:t>Gloria</w:t>
      </w:r>
      <w:proofErr w:type="spellEnd"/>
      <w:r w:rsidRPr="00EE443C">
        <w:t>»), № 15 («</w:t>
      </w:r>
      <w:proofErr w:type="spellStart"/>
      <w:r w:rsidRPr="00EE443C">
        <w:t>Et</w:t>
      </w:r>
      <w:proofErr w:type="spellEnd"/>
      <w:r w:rsidRPr="00EE443C">
        <w:t xml:space="preserve"> </w:t>
      </w:r>
      <w:proofErr w:type="spellStart"/>
      <w:r w:rsidRPr="00EE443C">
        <w:t>incarnat</w:t>
      </w:r>
      <w:proofErr w:type="spellEnd"/>
      <w:r w:rsidRPr="00EE443C">
        <w:rPr>
          <w:lang w:val="en-US"/>
        </w:rPr>
        <w:t>u</w:t>
      </w:r>
      <w:r w:rsidRPr="00EE443C">
        <w:t>s»), № 16 («</w:t>
      </w:r>
      <w:proofErr w:type="spellStart"/>
      <w:r w:rsidRPr="00EE443C">
        <w:t>Crucifi</w:t>
      </w:r>
      <w:proofErr w:type="gramStart"/>
      <w:r w:rsidRPr="00EE443C">
        <w:t>х</w:t>
      </w:r>
      <w:proofErr w:type="gramEnd"/>
      <w:r w:rsidRPr="00EE443C">
        <w:t>us</w:t>
      </w:r>
      <w:proofErr w:type="spellEnd"/>
      <w:r w:rsidRPr="00EE443C">
        <w:t>»), № 17 («</w:t>
      </w:r>
      <w:proofErr w:type="spellStart"/>
      <w:r w:rsidRPr="00EE443C">
        <w:t>Et</w:t>
      </w:r>
      <w:proofErr w:type="spellEnd"/>
      <w:r w:rsidRPr="00EE443C">
        <w:t xml:space="preserve"> </w:t>
      </w:r>
      <w:proofErr w:type="spellStart"/>
      <w:r w:rsidRPr="00EE443C">
        <w:t>resurrexit</w:t>
      </w:r>
      <w:proofErr w:type="spellEnd"/>
      <w:r w:rsidRPr="00EE443C">
        <w:t>»), № 22 («</w:t>
      </w:r>
      <w:proofErr w:type="spellStart"/>
      <w:r w:rsidRPr="00EE443C">
        <w:t>Hosanna</w:t>
      </w:r>
      <w:proofErr w:type="spellEnd"/>
      <w:r w:rsidRPr="00EE443C">
        <w:t>»), № 23 («</w:t>
      </w:r>
      <w:proofErr w:type="spellStart"/>
      <w:r w:rsidRPr="00EE443C">
        <w:t>Agnus</w:t>
      </w:r>
      <w:proofErr w:type="spellEnd"/>
      <w:r w:rsidRPr="00EE443C">
        <w:t xml:space="preserve"> </w:t>
      </w:r>
      <w:proofErr w:type="spellStart"/>
      <w:r w:rsidRPr="00EE443C">
        <w:t>Dei</w:t>
      </w:r>
      <w:proofErr w:type="spellEnd"/>
      <w:r w:rsidRPr="00EE443C">
        <w:t>»), №24 («</w:t>
      </w:r>
      <w:proofErr w:type="spellStart"/>
      <w:r w:rsidRPr="00EE443C">
        <w:t>Dona</w:t>
      </w:r>
      <w:proofErr w:type="spellEnd"/>
      <w:r w:rsidRPr="00EE443C">
        <w:t xml:space="preserve"> </w:t>
      </w:r>
      <w:proofErr w:type="spellStart"/>
      <w:r w:rsidRPr="00EE443C">
        <w:t>nobis</w:t>
      </w:r>
      <w:proofErr w:type="spellEnd"/>
      <w:r w:rsidRPr="00EE443C">
        <w:t xml:space="preserve"> </w:t>
      </w:r>
      <w:proofErr w:type="spellStart"/>
      <w:r w:rsidRPr="00EE443C">
        <w:t>pacem</w:t>
      </w:r>
      <w:proofErr w:type="spellEnd"/>
      <w:r w:rsidRPr="00EE443C">
        <w:t>»).</w:t>
      </w:r>
    </w:p>
    <w:p w:rsidR="00EE443C" w:rsidRPr="00EE443C" w:rsidRDefault="00EE443C" w:rsidP="00465546">
      <w:pPr>
        <w:jc w:val="both"/>
      </w:pPr>
      <w:r w:rsidRPr="00EE443C">
        <w:tab/>
        <w:t>«Страсти по Матфею» №№ 1, 12, 26, 47, 72, 78.</w:t>
      </w:r>
    </w:p>
    <w:p w:rsidR="00EE443C" w:rsidRPr="00EE443C" w:rsidRDefault="00EE443C" w:rsidP="00465546">
      <w:pPr>
        <w:jc w:val="both"/>
      </w:pPr>
      <w:r w:rsidRPr="00EE443C">
        <w:t xml:space="preserve">Итальянский концерт, Хроматическая фантазия и фуга, Французская сюита </w:t>
      </w:r>
      <w:proofErr w:type="spellStart"/>
      <w:r w:rsidRPr="00EE443C">
        <w:t>c-moll</w:t>
      </w:r>
      <w:proofErr w:type="spellEnd"/>
      <w:r w:rsidRPr="00EE443C">
        <w:t xml:space="preserve">, Токката и фуга </w:t>
      </w:r>
      <w:proofErr w:type="spellStart"/>
      <w:r w:rsidRPr="00EE443C">
        <w:t>d-moll</w:t>
      </w:r>
      <w:proofErr w:type="spellEnd"/>
      <w:r w:rsidRPr="00EE443C">
        <w:t xml:space="preserve">, Пассакалия </w:t>
      </w:r>
      <w:proofErr w:type="spellStart"/>
      <w:r w:rsidRPr="00EE443C">
        <w:t>c-moll</w:t>
      </w:r>
      <w:proofErr w:type="spellEnd"/>
      <w:r w:rsidRPr="00EE443C">
        <w:t xml:space="preserve">, Хоральные прелюдии </w:t>
      </w:r>
      <w:proofErr w:type="spellStart"/>
      <w:r w:rsidRPr="00EE443C">
        <w:t>f-moll</w:t>
      </w:r>
      <w:proofErr w:type="spellEnd"/>
      <w:r w:rsidRPr="00EE443C">
        <w:t xml:space="preserve"> и E</w:t>
      </w:r>
      <w:r w:rsidRPr="00EE443C">
        <w:rPr>
          <w:lang w:val="en-US"/>
        </w:rPr>
        <w:t>s</w:t>
      </w:r>
      <w:r w:rsidRPr="00EE443C">
        <w:t>-</w:t>
      </w:r>
      <w:proofErr w:type="spellStart"/>
      <w:r w:rsidRPr="00EE443C">
        <w:t>dur</w:t>
      </w:r>
      <w:proofErr w:type="spellEnd"/>
      <w:r w:rsidRPr="00EE443C">
        <w:t>.</w:t>
      </w:r>
    </w:p>
    <w:p w:rsidR="00EE443C" w:rsidRPr="00EE443C" w:rsidRDefault="00EE443C" w:rsidP="00465546">
      <w:pPr>
        <w:jc w:val="both"/>
      </w:pPr>
      <w:r w:rsidRPr="00EE443C">
        <w:rPr>
          <w:b/>
          <w:bCs/>
        </w:rPr>
        <w:t>Г.Ф.</w:t>
      </w:r>
      <w:r w:rsidR="00A83F81">
        <w:rPr>
          <w:b/>
          <w:bCs/>
        </w:rPr>
        <w:t xml:space="preserve"> </w:t>
      </w:r>
      <w:r w:rsidRPr="00EE443C">
        <w:rPr>
          <w:b/>
          <w:bCs/>
        </w:rPr>
        <w:t>Гендель.</w:t>
      </w:r>
      <w:r w:rsidRPr="00EE443C">
        <w:t xml:space="preserve"> «Мессия» (хор «Аллилуйя»).</w:t>
      </w:r>
    </w:p>
    <w:p w:rsidR="00EE443C" w:rsidRPr="00EE443C" w:rsidRDefault="00EE443C" w:rsidP="00465546">
      <w:pPr>
        <w:jc w:val="both"/>
      </w:pPr>
      <w:r w:rsidRPr="00EE443C">
        <w:rPr>
          <w:b/>
          <w:bCs/>
        </w:rPr>
        <w:t>Й.</w:t>
      </w:r>
      <w:r w:rsidR="00A83F81">
        <w:rPr>
          <w:b/>
          <w:bCs/>
        </w:rPr>
        <w:t xml:space="preserve"> </w:t>
      </w:r>
      <w:r w:rsidRPr="00EE443C">
        <w:rPr>
          <w:b/>
          <w:bCs/>
        </w:rPr>
        <w:t>Гайдн</w:t>
      </w:r>
      <w:r w:rsidRPr="00EE443C">
        <w:t xml:space="preserve">. Симфонии №103, 104. Сонаты </w:t>
      </w:r>
      <w:proofErr w:type="spellStart"/>
      <w:r w:rsidRPr="00EE443C">
        <w:t>D-dur</w:t>
      </w:r>
      <w:proofErr w:type="spellEnd"/>
      <w:r w:rsidRPr="00EE443C">
        <w:t xml:space="preserve">, </w:t>
      </w:r>
      <w:proofErr w:type="spellStart"/>
      <w:r w:rsidRPr="00EE443C">
        <w:t>e-moll</w:t>
      </w:r>
      <w:proofErr w:type="spellEnd"/>
      <w:r w:rsidRPr="00EE443C">
        <w:t xml:space="preserve">, </w:t>
      </w:r>
      <w:proofErr w:type="spellStart"/>
      <w:r w:rsidRPr="00EE443C">
        <w:t>Es-dur</w:t>
      </w:r>
      <w:proofErr w:type="spellEnd"/>
      <w:r w:rsidRPr="00EE443C">
        <w:t>.</w:t>
      </w:r>
    </w:p>
    <w:p w:rsidR="00EE443C" w:rsidRPr="00EE443C" w:rsidRDefault="00EE443C" w:rsidP="00465546">
      <w:pPr>
        <w:jc w:val="both"/>
      </w:pPr>
      <w:r w:rsidRPr="00EE443C">
        <w:t>«Времена года»:  Гроза (№ 19) , Хор охотников (№ 29).</w:t>
      </w:r>
    </w:p>
    <w:p w:rsidR="00EE443C" w:rsidRPr="00EE443C" w:rsidRDefault="00EE443C" w:rsidP="00465546">
      <w:pPr>
        <w:jc w:val="both"/>
      </w:pPr>
      <w:r w:rsidRPr="00EE443C">
        <w:rPr>
          <w:b/>
          <w:bCs/>
        </w:rPr>
        <w:lastRenderedPageBreak/>
        <w:t>В.А.</w:t>
      </w:r>
      <w:r w:rsidR="00A83F81">
        <w:rPr>
          <w:b/>
          <w:bCs/>
        </w:rPr>
        <w:t xml:space="preserve"> </w:t>
      </w:r>
      <w:r w:rsidRPr="00EE443C">
        <w:rPr>
          <w:b/>
          <w:bCs/>
        </w:rPr>
        <w:t>Моцарт.</w:t>
      </w:r>
      <w:r w:rsidRPr="00EE443C">
        <w:t xml:space="preserve"> «Свадьба Фигаро»: Увертюра, Дуэт Фигаро и Сюзанны (№ 1, 2) ,  Каватина Фигаро (№ 3), Дуэт </w:t>
      </w:r>
      <w:proofErr w:type="spellStart"/>
      <w:r w:rsidRPr="00EE443C">
        <w:t>Сюзанны</w:t>
      </w:r>
      <w:proofErr w:type="spellEnd"/>
      <w:r w:rsidRPr="00EE443C">
        <w:t xml:space="preserve"> и </w:t>
      </w:r>
      <w:proofErr w:type="spellStart"/>
      <w:r w:rsidRPr="00EE443C">
        <w:t>Марцелины</w:t>
      </w:r>
      <w:proofErr w:type="spellEnd"/>
      <w:r w:rsidRPr="00EE443C">
        <w:t xml:space="preserve"> (№ 5), Ария </w:t>
      </w:r>
      <w:proofErr w:type="spellStart"/>
      <w:r w:rsidRPr="00EE443C">
        <w:t>Керубино</w:t>
      </w:r>
      <w:proofErr w:type="spellEnd"/>
      <w:r w:rsidRPr="00EE443C">
        <w:t xml:space="preserve">, (№ 6), трио </w:t>
      </w:r>
      <w:proofErr w:type="spellStart"/>
      <w:r w:rsidRPr="00EE443C">
        <w:t>Базилио</w:t>
      </w:r>
      <w:proofErr w:type="spellEnd"/>
      <w:r w:rsidRPr="00EE443C">
        <w:t xml:space="preserve">, Графа и  </w:t>
      </w:r>
      <w:proofErr w:type="spellStart"/>
      <w:r w:rsidRPr="00EE443C">
        <w:t>Сюзанны</w:t>
      </w:r>
      <w:proofErr w:type="spellEnd"/>
      <w:r w:rsidRPr="00EE443C">
        <w:t xml:space="preserve"> (№ 7), Ария Фигаро (№ 9), Ариетта </w:t>
      </w:r>
      <w:proofErr w:type="spellStart"/>
      <w:r w:rsidRPr="00EE443C">
        <w:t>Керубино</w:t>
      </w:r>
      <w:proofErr w:type="spellEnd"/>
      <w:r w:rsidRPr="00EE443C">
        <w:t xml:space="preserve"> (№ 11), Каватина </w:t>
      </w:r>
      <w:proofErr w:type="spellStart"/>
      <w:r w:rsidRPr="00EE443C">
        <w:t>Барбарины</w:t>
      </w:r>
      <w:proofErr w:type="spellEnd"/>
      <w:r w:rsidRPr="00EE443C">
        <w:t xml:space="preserve"> (№ 23), Ария Фигаро (№ 26), Ария Сюзанны (№ 27). </w:t>
      </w:r>
    </w:p>
    <w:p w:rsidR="00EE443C" w:rsidRPr="00EE443C" w:rsidRDefault="00EE443C" w:rsidP="00465546">
      <w:pPr>
        <w:jc w:val="both"/>
      </w:pPr>
      <w:r w:rsidRPr="00EE443C">
        <w:t xml:space="preserve">«Дон Жуан»: Увертюра, Интродукция (№ 1, 2,),  Ария Эльвиры (№ 3), Ария </w:t>
      </w:r>
      <w:proofErr w:type="spellStart"/>
      <w:r w:rsidRPr="00EE443C">
        <w:t>Лепорелло</w:t>
      </w:r>
      <w:proofErr w:type="spellEnd"/>
      <w:r w:rsidRPr="00EE443C">
        <w:t xml:space="preserve"> (№ 4), дуэт </w:t>
      </w:r>
      <w:proofErr w:type="spellStart"/>
      <w:r w:rsidRPr="00EE443C">
        <w:t>Церлины</w:t>
      </w:r>
      <w:proofErr w:type="spellEnd"/>
      <w:r w:rsidRPr="00EE443C">
        <w:t xml:space="preserve"> и </w:t>
      </w:r>
      <w:proofErr w:type="spellStart"/>
      <w:r w:rsidRPr="00EE443C">
        <w:t>Мазетто</w:t>
      </w:r>
      <w:proofErr w:type="spellEnd"/>
      <w:r w:rsidRPr="00EE443C">
        <w:t xml:space="preserve"> с хором (№ 5),  </w:t>
      </w:r>
      <w:proofErr w:type="spellStart"/>
      <w:r w:rsidRPr="00EE443C">
        <w:t>дуэттино</w:t>
      </w:r>
      <w:proofErr w:type="spellEnd"/>
      <w:r w:rsidRPr="00EE443C">
        <w:t xml:space="preserve"> </w:t>
      </w:r>
      <w:proofErr w:type="spellStart"/>
      <w:r w:rsidRPr="00EE443C">
        <w:t>Церлины</w:t>
      </w:r>
      <w:proofErr w:type="spellEnd"/>
      <w:r w:rsidRPr="00EE443C">
        <w:t xml:space="preserve"> и Дон Жуана (№ 7), Ария Донны Анны (№ 10), Ария Дон Жуана (№ 11), сцена на кладбище (№ 22), финал оперы (№№ 24, 25,</w:t>
      </w:r>
      <w:r w:rsidR="00D07030">
        <w:t xml:space="preserve"> </w:t>
      </w:r>
      <w:r w:rsidRPr="00EE443C">
        <w:t>26).</w:t>
      </w:r>
    </w:p>
    <w:p w:rsidR="00EE443C" w:rsidRPr="00EE443C" w:rsidRDefault="00EE443C" w:rsidP="00465546">
      <w:pPr>
        <w:jc w:val="both"/>
      </w:pPr>
      <w:r w:rsidRPr="00EE443C">
        <w:t>Симфонии № 40, 41.</w:t>
      </w:r>
    </w:p>
    <w:p w:rsidR="00EE443C" w:rsidRPr="00EE443C" w:rsidRDefault="00EE443C" w:rsidP="00465546">
      <w:pPr>
        <w:jc w:val="both"/>
      </w:pPr>
      <w:r w:rsidRPr="00EE443C">
        <w:t>Сонаты № 8, 11.</w:t>
      </w:r>
    </w:p>
    <w:p w:rsidR="00EE443C" w:rsidRPr="00370134" w:rsidRDefault="00EE443C" w:rsidP="00465546">
      <w:pPr>
        <w:jc w:val="both"/>
      </w:pPr>
      <w:r w:rsidRPr="00EE443C">
        <w:t>Реквием</w:t>
      </w:r>
      <w:r w:rsidRPr="00370134">
        <w:t>: №</w:t>
      </w:r>
      <w:r w:rsidR="00C33768" w:rsidRPr="00370134">
        <w:t xml:space="preserve"> </w:t>
      </w:r>
      <w:r w:rsidRPr="00370134">
        <w:t>1 (</w:t>
      </w:r>
      <w:r w:rsidRPr="00EE443C">
        <w:rPr>
          <w:lang w:val="en-US"/>
        </w:rPr>
        <w:t>Requiem</w:t>
      </w:r>
      <w:r w:rsidRPr="00370134">
        <w:t xml:space="preserve"> </w:t>
      </w:r>
      <w:proofErr w:type="spellStart"/>
      <w:r w:rsidRPr="00EE443C">
        <w:rPr>
          <w:lang w:val="en-US"/>
        </w:rPr>
        <w:t>aeternam</w:t>
      </w:r>
      <w:proofErr w:type="spellEnd"/>
      <w:r w:rsidRPr="00370134">
        <w:t>), №</w:t>
      </w:r>
      <w:r w:rsidR="00C33768" w:rsidRPr="00370134">
        <w:t xml:space="preserve"> </w:t>
      </w:r>
      <w:r w:rsidRPr="00370134">
        <w:t>3 (</w:t>
      </w:r>
      <w:r w:rsidRPr="00EE443C">
        <w:rPr>
          <w:lang w:val="en-US"/>
        </w:rPr>
        <w:t>Dies</w:t>
      </w:r>
      <w:r w:rsidRPr="00370134">
        <w:t xml:space="preserve"> </w:t>
      </w:r>
      <w:proofErr w:type="spellStart"/>
      <w:r w:rsidRPr="00EE443C">
        <w:rPr>
          <w:lang w:val="en-US"/>
        </w:rPr>
        <w:t>irae</w:t>
      </w:r>
      <w:proofErr w:type="spellEnd"/>
      <w:r w:rsidRPr="00370134">
        <w:t>), №</w:t>
      </w:r>
      <w:r w:rsidR="00C33768" w:rsidRPr="00370134">
        <w:t xml:space="preserve"> </w:t>
      </w:r>
      <w:r w:rsidRPr="00370134">
        <w:t>7 (</w:t>
      </w:r>
      <w:proofErr w:type="spellStart"/>
      <w:r w:rsidRPr="00EE443C">
        <w:rPr>
          <w:lang w:val="en-US"/>
        </w:rPr>
        <w:t>Confutatis</w:t>
      </w:r>
      <w:proofErr w:type="spellEnd"/>
      <w:r w:rsidRPr="00370134">
        <w:t>), №</w:t>
      </w:r>
      <w:r w:rsidR="00C33768" w:rsidRPr="00370134">
        <w:t xml:space="preserve"> </w:t>
      </w:r>
      <w:r w:rsidRPr="00370134">
        <w:t>8 (</w:t>
      </w:r>
      <w:proofErr w:type="spellStart"/>
      <w:r w:rsidRPr="00EE443C">
        <w:rPr>
          <w:lang w:val="en-US"/>
        </w:rPr>
        <w:t>Lacrimosa</w:t>
      </w:r>
      <w:proofErr w:type="spellEnd"/>
      <w:r w:rsidRPr="00370134">
        <w:t xml:space="preserve">). </w:t>
      </w:r>
    </w:p>
    <w:p w:rsidR="00EE443C" w:rsidRPr="00EE443C" w:rsidRDefault="00EE443C" w:rsidP="00465546">
      <w:pPr>
        <w:jc w:val="both"/>
      </w:pPr>
      <w:r w:rsidRPr="00EE443C">
        <w:rPr>
          <w:b/>
          <w:bCs/>
        </w:rPr>
        <w:t>К.В.</w:t>
      </w:r>
      <w:r w:rsidR="00A83F81">
        <w:rPr>
          <w:b/>
          <w:bCs/>
        </w:rPr>
        <w:t xml:space="preserve"> </w:t>
      </w:r>
      <w:r w:rsidRPr="00EE443C">
        <w:rPr>
          <w:b/>
          <w:bCs/>
        </w:rPr>
        <w:t>Глюк.</w:t>
      </w:r>
      <w:r w:rsidRPr="00EE443C">
        <w:t xml:space="preserve"> «Орфей» Ария Орфея («Потерял я </w:t>
      </w:r>
      <w:proofErr w:type="spellStart"/>
      <w:r w:rsidRPr="00EE443C">
        <w:t>Эвридику</w:t>
      </w:r>
      <w:proofErr w:type="spellEnd"/>
      <w:r w:rsidRPr="00EE443C">
        <w:t>»</w:t>
      </w:r>
      <w:r w:rsidR="00097710">
        <w:t>, 3 д.</w:t>
      </w:r>
      <w:r w:rsidRPr="00EE443C">
        <w:t>), Сцена с фуриями</w:t>
      </w:r>
      <w:r w:rsidR="00097710">
        <w:t xml:space="preserve"> (2 д.)</w:t>
      </w:r>
      <w:r w:rsidRPr="00EE443C">
        <w:t>.</w:t>
      </w:r>
    </w:p>
    <w:p w:rsidR="00EE443C" w:rsidRPr="00EE443C" w:rsidRDefault="00EE443C" w:rsidP="00465546">
      <w:pPr>
        <w:jc w:val="both"/>
      </w:pPr>
      <w:r w:rsidRPr="00EE443C">
        <w:rPr>
          <w:b/>
          <w:bCs/>
        </w:rPr>
        <w:t>Л.</w:t>
      </w:r>
      <w:r w:rsidR="00A83F81">
        <w:rPr>
          <w:b/>
          <w:bCs/>
        </w:rPr>
        <w:t xml:space="preserve"> </w:t>
      </w:r>
      <w:r w:rsidRPr="00EE443C">
        <w:rPr>
          <w:b/>
          <w:bCs/>
        </w:rPr>
        <w:t>Бетховен.</w:t>
      </w:r>
      <w:r w:rsidRPr="00EE443C">
        <w:t xml:space="preserve"> Симфонии № </w:t>
      </w:r>
      <w:r w:rsidR="00D07030">
        <w:t>3</w:t>
      </w:r>
      <w:r w:rsidRPr="00EE443C">
        <w:t>, 5, 9. Увертюра «Эгмонт».</w:t>
      </w:r>
    </w:p>
    <w:p w:rsidR="00EE443C" w:rsidRPr="00EE443C" w:rsidRDefault="00EE443C" w:rsidP="00465546">
      <w:pPr>
        <w:jc w:val="both"/>
      </w:pPr>
      <w:r w:rsidRPr="00EE443C">
        <w:t>Сонаты №№ 8, 14, 21, 23.</w:t>
      </w:r>
    </w:p>
    <w:p w:rsidR="00EE443C" w:rsidRPr="00EE443C" w:rsidRDefault="00EE443C" w:rsidP="00465546">
      <w:pPr>
        <w:jc w:val="both"/>
      </w:pPr>
      <w:r w:rsidRPr="00EE443C">
        <w:rPr>
          <w:b/>
          <w:bCs/>
        </w:rPr>
        <w:t>Ф.</w:t>
      </w:r>
      <w:r w:rsidR="00A83F81">
        <w:rPr>
          <w:b/>
          <w:bCs/>
        </w:rPr>
        <w:t xml:space="preserve"> </w:t>
      </w:r>
      <w:r w:rsidRPr="00EE443C">
        <w:rPr>
          <w:b/>
          <w:bCs/>
        </w:rPr>
        <w:t>Мендельсон.</w:t>
      </w:r>
      <w:r w:rsidRPr="00EE443C">
        <w:t xml:space="preserve"> Концерт для скрипки с оркестром.</w:t>
      </w:r>
    </w:p>
    <w:p w:rsidR="00EE443C" w:rsidRPr="00EE443C" w:rsidRDefault="00EE443C" w:rsidP="00465546">
      <w:pPr>
        <w:jc w:val="both"/>
      </w:pPr>
      <w:r w:rsidRPr="00EE443C">
        <w:rPr>
          <w:b/>
          <w:bCs/>
        </w:rPr>
        <w:t>Ф.</w:t>
      </w:r>
      <w:r w:rsidR="00A83F81">
        <w:rPr>
          <w:b/>
          <w:bCs/>
        </w:rPr>
        <w:t xml:space="preserve"> </w:t>
      </w:r>
      <w:r w:rsidRPr="00EE443C">
        <w:rPr>
          <w:b/>
          <w:bCs/>
        </w:rPr>
        <w:t>Шуберт.</w:t>
      </w:r>
      <w:r w:rsidRPr="00EE443C">
        <w:t xml:space="preserve"> «Прекрасная мельничиха», «Зимний путь», «Лесной царь», «Маргарита за прялкой».</w:t>
      </w:r>
    </w:p>
    <w:p w:rsidR="000F55F2" w:rsidRDefault="00EE443C" w:rsidP="00465546">
      <w:pPr>
        <w:jc w:val="both"/>
      </w:pPr>
      <w:r w:rsidRPr="00EE443C">
        <w:t>Симфония № 8.</w:t>
      </w:r>
    </w:p>
    <w:p w:rsidR="000A0DAA" w:rsidRDefault="000A0DAA" w:rsidP="00465546">
      <w:pPr>
        <w:jc w:val="both"/>
      </w:pPr>
    </w:p>
    <w:p w:rsidR="000A0DAA" w:rsidRDefault="000A0DAA" w:rsidP="00465546">
      <w:pPr>
        <w:jc w:val="both"/>
        <w:rPr>
          <w:b/>
          <w:sz w:val="28"/>
          <w:szCs w:val="28"/>
        </w:rPr>
      </w:pPr>
      <w:r w:rsidRPr="000A0DAA">
        <w:rPr>
          <w:b/>
          <w:sz w:val="28"/>
          <w:szCs w:val="28"/>
        </w:rPr>
        <w:t>Категория «Е».</w:t>
      </w:r>
    </w:p>
    <w:p w:rsidR="001951F8" w:rsidRPr="00C33768" w:rsidRDefault="001951F8" w:rsidP="00465546">
      <w:pPr>
        <w:jc w:val="both"/>
        <w:rPr>
          <w:b/>
          <w:bCs/>
        </w:rPr>
      </w:pPr>
      <w:r w:rsidRPr="00EE443C">
        <w:rPr>
          <w:b/>
          <w:bCs/>
        </w:rPr>
        <w:t>И.С.</w:t>
      </w:r>
      <w:r>
        <w:rPr>
          <w:b/>
          <w:bCs/>
        </w:rPr>
        <w:t xml:space="preserve"> </w:t>
      </w:r>
      <w:r w:rsidRPr="00EE443C">
        <w:rPr>
          <w:b/>
          <w:bCs/>
        </w:rPr>
        <w:t xml:space="preserve">Бах. </w:t>
      </w:r>
      <w:r w:rsidRPr="00EE443C">
        <w:t>ХТК</w:t>
      </w:r>
      <w:r w:rsidRPr="00C33768">
        <w:t xml:space="preserve">. 1 </w:t>
      </w:r>
      <w:r w:rsidRPr="00EE443C">
        <w:t>том</w:t>
      </w:r>
      <w:r w:rsidRPr="00C33768">
        <w:t xml:space="preserve">: </w:t>
      </w:r>
      <w:proofErr w:type="gramStart"/>
      <w:r w:rsidRPr="00EE443C">
        <w:t>С</w:t>
      </w:r>
      <w:proofErr w:type="gramEnd"/>
      <w:r w:rsidRPr="00C33768">
        <w:t>-</w:t>
      </w:r>
      <w:proofErr w:type="spellStart"/>
      <w:r w:rsidRPr="00EE443C">
        <w:rPr>
          <w:lang w:val="en-US"/>
        </w:rPr>
        <w:t>dur</w:t>
      </w:r>
      <w:proofErr w:type="spellEnd"/>
      <w:r w:rsidRPr="00C33768">
        <w:t xml:space="preserve">, </w:t>
      </w:r>
      <w:r w:rsidRPr="00EE443C">
        <w:t>с</w:t>
      </w:r>
      <w:r w:rsidRPr="00C33768">
        <w:t>-</w:t>
      </w:r>
      <w:r w:rsidRPr="00EE443C">
        <w:rPr>
          <w:lang w:val="en-US"/>
        </w:rPr>
        <w:t>moll</w:t>
      </w:r>
      <w:r w:rsidRPr="00C33768">
        <w:t xml:space="preserve">, </w:t>
      </w:r>
      <w:proofErr w:type="spellStart"/>
      <w:r w:rsidRPr="00EE443C">
        <w:rPr>
          <w:lang w:val="en-US"/>
        </w:rPr>
        <w:t>cis</w:t>
      </w:r>
      <w:proofErr w:type="spellEnd"/>
      <w:r w:rsidRPr="00C33768">
        <w:t>-</w:t>
      </w:r>
      <w:r w:rsidRPr="00EE443C">
        <w:rPr>
          <w:lang w:val="en-US"/>
        </w:rPr>
        <w:t>moll</w:t>
      </w:r>
      <w:r w:rsidRPr="00C33768">
        <w:t xml:space="preserve">, </w:t>
      </w:r>
      <w:r w:rsidRPr="00EE443C">
        <w:rPr>
          <w:lang w:val="en-US"/>
        </w:rPr>
        <w:t>D</w:t>
      </w:r>
      <w:r w:rsidRPr="00C33768">
        <w:t>-</w:t>
      </w:r>
      <w:proofErr w:type="spellStart"/>
      <w:r w:rsidRPr="00EE443C">
        <w:rPr>
          <w:lang w:val="en-US"/>
        </w:rPr>
        <w:t>dur</w:t>
      </w:r>
      <w:proofErr w:type="spellEnd"/>
      <w:r w:rsidRPr="00C33768">
        <w:t xml:space="preserve">, </w:t>
      </w:r>
      <w:r w:rsidRPr="00EE443C">
        <w:rPr>
          <w:lang w:val="en-US"/>
        </w:rPr>
        <w:t>d</w:t>
      </w:r>
      <w:r w:rsidRPr="00C33768">
        <w:t>-</w:t>
      </w:r>
      <w:r w:rsidRPr="00EE443C">
        <w:rPr>
          <w:lang w:val="en-US"/>
        </w:rPr>
        <w:t>moll</w:t>
      </w:r>
      <w:r w:rsidRPr="00C33768">
        <w:t xml:space="preserve">, </w:t>
      </w:r>
      <w:proofErr w:type="spellStart"/>
      <w:r w:rsidRPr="00EE443C">
        <w:rPr>
          <w:lang w:val="en-US"/>
        </w:rPr>
        <w:t>es</w:t>
      </w:r>
      <w:proofErr w:type="spellEnd"/>
      <w:r w:rsidRPr="00C33768">
        <w:t>-</w:t>
      </w:r>
      <w:r w:rsidRPr="00EE443C">
        <w:rPr>
          <w:lang w:val="en-US"/>
        </w:rPr>
        <w:t>moll</w:t>
      </w:r>
      <w:r w:rsidRPr="00C33768">
        <w:t xml:space="preserve">, </w:t>
      </w:r>
      <w:r w:rsidRPr="00EE443C">
        <w:rPr>
          <w:lang w:val="en-US"/>
        </w:rPr>
        <w:t>e</w:t>
      </w:r>
      <w:r w:rsidRPr="00C33768">
        <w:t>-</w:t>
      </w:r>
      <w:r w:rsidRPr="00EE443C">
        <w:rPr>
          <w:lang w:val="en-US"/>
        </w:rPr>
        <w:t>moll</w:t>
      </w:r>
      <w:r w:rsidRPr="00C33768">
        <w:t xml:space="preserve">, </w:t>
      </w:r>
      <w:r w:rsidRPr="00EE443C">
        <w:rPr>
          <w:lang w:val="en-US"/>
        </w:rPr>
        <w:t>F</w:t>
      </w:r>
      <w:r w:rsidRPr="00C33768">
        <w:t>-</w:t>
      </w:r>
      <w:proofErr w:type="spellStart"/>
      <w:r w:rsidRPr="00EE443C">
        <w:rPr>
          <w:lang w:val="en-US"/>
        </w:rPr>
        <w:t>dur</w:t>
      </w:r>
      <w:proofErr w:type="spellEnd"/>
      <w:r w:rsidRPr="00C33768">
        <w:t xml:space="preserve">, </w:t>
      </w:r>
      <w:r w:rsidRPr="00EE443C">
        <w:rPr>
          <w:lang w:val="en-US"/>
        </w:rPr>
        <w:t>f</w:t>
      </w:r>
      <w:r w:rsidRPr="00C33768">
        <w:t>-</w:t>
      </w:r>
      <w:r w:rsidRPr="00EE443C">
        <w:rPr>
          <w:lang w:val="en-US"/>
        </w:rPr>
        <w:t>moll</w:t>
      </w:r>
      <w:r w:rsidRPr="00C33768">
        <w:t xml:space="preserve">, </w:t>
      </w:r>
      <w:proofErr w:type="spellStart"/>
      <w:r w:rsidRPr="00EE443C">
        <w:rPr>
          <w:lang w:val="en-US"/>
        </w:rPr>
        <w:t>Fis</w:t>
      </w:r>
      <w:proofErr w:type="spellEnd"/>
      <w:r w:rsidRPr="00C33768">
        <w:t>-</w:t>
      </w:r>
      <w:proofErr w:type="spellStart"/>
      <w:r w:rsidRPr="00EE443C">
        <w:rPr>
          <w:lang w:val="en-US"/>
        </w:rPr>
        <w:t>dur</w:t>
      </w:r>
      <w:proofErr w:type="spellEnd"/>
      <w:r w:rsidRPr="00C33768">
        <w:t xml:space="preserve">, </w:t>
      </w:r>
      <w:r w:rsidRPr="00EE443C">
        <w:rPr>
          <w:lang w:val="en-US"/>
        </w:rPr>
        <w:t>G</w:t>
      </w:r>
      <w:r w:rsidRPr="00C33768">
        <w:t>-</w:t>
      </w:r>
      <w:proofErr w:type="spellStart"/>
      <w:r w:rsidRPr="00EE443C">
        <w:rPr>
          <w:lang w:val="en-US"/>
        </w:rPr>
        <w:t>dur</w:t>
      </w:r>
      <w:proofErr w:type="spellEnd"/>
      <w:r w:rsidRPr="00C33768">
        <w:t xml:space="preserve">, </w:t>
      </w:r>
      <w:r w:rsidRPr="00EE443C">
        <w:rPr>
          <w:lang w:val="en-US"/>
        </w:rPr>
        <w:t>g</w:t>
      </w:r>
      <w:r w:rsidRPr="00C33768">
        <w:t>-</w:t>
      </w:r>
      <w:r w:rsidRPr="00EE443C">
        <w:rPr>
          <w:lang w:val="en-US"/>
        </w:rPr>
        <w:t>moll</w:t>
      </w:r>
      <w:r w:rsidRPr="00C33768">
        <w:t xml:space="preserve">, </w:t>
      </w:r>
      <w:proofErr w:type="spellStart"/>
      <w:r w:rsidRPr="00EE443C">
        <w:rPr>
          <w:lang w:val="en-US"/>
        </w:rPr>
        <w:t>Gis</w:t>
      </w:r>
      <w:proofErr w:type="spellEnd"/>
      <w:r w:rsidRPr="00C33768">
        <w:t>-</w:t>
      </w:r>
      <w:proofErr w:type="spellStart"/>
      <w:r w:rsidRPr="00EE443C">
        <w:rPr>
          <w:lang w:val="en-US"/>
        </w:rPr>
        <w:t>dur</w:t>
      </w:r>
      <w:proofErr w:type="spellEnd"/>
      <w:r w:rsidRPr="00C33768">
        <w:t xml:space="preserve">, </w:t>
      </w:r>
      <w:r w:rsidRPr="00EE443C">
        <w:rPr>
          <w:lang w:val="en-US"/>
        </w:rPr>
        <w:t>A</w:t>
      </w:r>
      <w:r w:rsidRPr="00C33768">
        <w:t>-</w:t>
      </w:r>
      <w:proofErr w:type="spellStart"/>
      <w:r w:rsidRPr="00EE443C">
        <w:rPr>
          <w:lang w:val="en-US"/>
        </w:rPr>
        <w:t>dur</w:t>
      </w:r>
      <w:proofErr w:type="spellEnd"/>
      <w:r w:rsidRPr="00C33768">
        <w:t xml:space="preserve">, </w:t>
      </w:r>
      <w:r w:rsidRPr="00EE443C">
        <w:rPr>
          <w:lang w:val="en-US"/>
        </w:rPr>
        <w:t>b</w:t>
      </w:r>
      <w:r w:rsidRPr="00C33768">
        <w:t>-</w:t>
      </w:r>
      <w:r w:rsidRPr="00EE443C">
        <w:rPr>
          <w:lang w:val="en-US"/>
        </w:rPr>
        <w:t>moll</w:t>
      </w:r>
      <w:r w:rsidRPr="00C33768">
        <w:t xml:space="preserve">, </w:t>
      </w:r>
      <w:r w:rsidRPr="00EE443C">
        <w:rPr>
          <w:lang w:val="en-US"/>
        </w:rPr>
        <w:t>h</w:t>
      </w:r>
      <w:r w:rsidRPr="00C33768">
        <w:t>-</w:t>
      </w:r>
      <w:r w:rsidRPr="00EE443C">
        <w:rPr>
          <w:lang w:val="en-US"/>
        </w:rPr>
        <w:t>moll</w:t>
      </w:r>
      <w:r w:rsidRPr="00C33768">
        <w:t xml:space="preserve">. </w:t>
      </w:r>
      <w:r w:rsidRPr="00EE443C">
        <w:t xml:space="preserve">2 том: </w:t>
      </w:r>
      <w:proofErr w:type="spellStart"/>
      <w:r w:rsidRPr="00EE443C">
        <w:t>gis-moll</w:t>
      </w:r>
      <w:proofErr w:type="spellEnd"/>
      <w:r w:rsidRPr="00EE443C">
        <w:t xml:space="preserve">, </w:t>
      </w:r>
      <w:proofErr w:type="spellStart"/>
      <w:r w:rsidRPr="00EE443C">
        <w:t>h-moll</w:t>
      </w:r>
      <w:proofErr w:type="spellEnd"/>
      <w:r w:rsidRPr="00EE443C">
        <w:t xml:space="preserve">, </w:t>
      </w:r>
      <w:r w:rsidRPr="00EE443C">
        <w:rPr>
          <w:lang w:val="en-US"/>
        </w:rPr>
        <w:t>e</w:t>
      </w:r>
      <w:r w:rsidRPr="00EE443C">
        <w:t>-</w:t>
      </w:r>
      <w:proofErr w:type="spellStart"/>
      <w:r w:rsidRPr="00EE443C">
        <w:t>moll</w:t>
      </w:r>
      <w:proofErr w:type="spellEnd"/>
      <w:r w:rsidRPr="00EE443C">
        <w:t>.</w:t>
      </w:r>
    </w:p>
    <w:p w:rsidR="001951F8" w:rsidRPr="00EE443C" w:rsidRDefault="001951F8" w:rsidP="00465546">
      <w:pPr>
        <w:jc w:val="both"/>
      </w:pPr>
      <w:r w:rsidRPr="00EE443C">
        <w:tab/>
        <w:t xml:space="preserve">Месса </w:t>
      </w:r>
      <w:proofErr w:type="spellStart"/>
      <w:r w:rsidRPr="00EE443C">
        <w:t>h-moll</w:t>
      </w:r>
      <w:proofErr w:type="spellEnd"/>
      <w:r w:rsidRPr="00EE443C">
        <w:t xml:space="preserve"> №№ 1 («</w:t>
      </w:r>
      <w:proofErr w:type="spellStart"/>
      <w:r w:rsidRPr="00EE443C">
        <w:t>Kyrie</w:t>
      </w:r>
      <w:proofErr w:type="spellEnd"/>
      <w:r w:rsidRPr="00EE443C">
        <w:t xml:space="preserve"> </w:t>
      </w:r>
      <w:proofErr w:type="spellStart"/>
      <w:r w:rsidRPr="00EE443C">
        <w:t>eleison</w:t>
      </w:r>
      <w:proofErr w:type="spellEnd"/>
      <w:r w:rsidRPr="00EE443C">
        <w:t>»), 2 («</w:t>
      </w:r>
      <w:proofErr w:type="spellStart"/>
      <w:r w:rsidRPr="00EE443C">
        <w:t>Christe</w:t>
      </w:r>
      <w:proofErr w:type="spellEnd"/>
      <w:r w:rsidRPr="00EE443C">
        <w:t xml:space="preserve"> </w:t>
      </w:r>
      <w:proofErr w:type="spellStart"/>
      <w:r w:rsidRPr="00EE443C">
        <w:t>eleison</w:t>
      </w:r>
      <w:proofErr w:type="spellEnd"/>
      <w:r w:rsidRPr="00EE443C">
        <w:t>»), 1 («</w:t>
      </w:r>
      <w:proofErr w:type="spellStart"/>
      <w:r w:rsidRPr="00EE443C">
        <w:t>Kyrie</w:t>
      </w:r>
      <w:proofErr w:type="spellEnd"/>
      <w:r w:rsidRPr="00EE443C">
        <w:t xml:space="preserve"> </w:t>
      </w:r>
      <w:proofErr w:type="spellStart"/>
      <w:r w:rsidRPr="00EE443C">
        <w:t>eleison</w:t>
      </w:r>
      <w:proofErr w:type="spellEnd"/>
      <w:r w:rsidRPr="00EE443C">
        <w:t>»), 4 («</w:t>
      </w:r>
      <w:proofErr w:type="spellStart"/>
      <w:r w:rsidRPr="00EE443C">
        <w:t>Gloria</w:t>
      </w:r>
      <w:proofErr w:type="spellEnd"/>
      <w:r w:rsidRPr="00EE443C">
        <w:t>»), № 15 («</w:t>
      </w:r>
      <w:proofErr w:type="spellStart"/>
      <w:r w:rsidRPr="00EE443C">
        <w:t>Et</w:t>
      </w:r>
      <w:proofErr w:type="spellEnd"/>
      <w:r w:rsidRPr="00EE443C">
        <w:t xml:space="preserve"> </w:t>
      </w:r>
      <w:proofErr w:type="spellStart"/>
      <w:r w:rsidRPr="00EE443C">
        <w:t>incarnat</w:t>
      </w:r>
      <w:proofErr w:type="spellEnd"/>
      <w:r w:rsidRPr="00EE443C">
        <w:rPr>
          <w:lang w:val="en-US"/>
        </w:rPr>
        <w:t>u</w:t>
      </w:r>
      <w:r w:rsidRPr="00EE443C">
        <w:t>s»), № 16 («</w:t>
      </w:r>
      <w:proofErr w:type="spellStart"/>
      <w:r w:rsidRPr="00EE443C">
        <w:t>Crucifi</w:t>
      </w:r>
      <w:proofErr w:type="gramStart"/>
      <w:r w:rsidRPr="00EE443C">
        <w:t>х</w:t>
      </w:r>
      <w:proofErr w:type="gramEnd"/>
      <w:r w:rsidRPr="00EE443C">
        <w:t>us</w:t>
      </w:r>
      <w:proofErr w:type="spellEnd"/>
      <w:r w:rsidRPr="00EE443C">
        <w:t>»), № 17 («</w:t>
      </w:r>
      <w:proofErr w:type="spellStart"/>
      <w:r w:rsidRPr="00EE443C">
        <w:t>Et</w:t>
      </w:r>
      <w:proofErr w:type="spellEnd"/>
      <w:r w:rsidRPr="00EE443C">
        <w:t xml:space="preserve"> </w:t>
      </w:r>
      <w:proofErr w:type="spellStart"/>
      <w:r w:rsidRPr="00EE443C">
        <w:t>resurrexit</w:t>
      </w:r>
      <w:proofErr w:type="spellEnd"/>
      <w:r w:rsidRPr="00EE443C">
        <w:t>»), № 22 («</w:t>
      </w:r>
      <w:proofErr w:type="spellStart"/>
      <w:r w:rsidRPr="00EE443C">
        <w:t>Hosanna</w:t>
      </w:r>
      <w:proofErr w:type="spellEnd"/>
      <w:r w:rsidRPr="00EE443C">
        <w:t>»), № 23 («</w:t>
      </w:r>
      <w:proofErr w:type="spellStart"/>
      <w:r w:rsidRPr="00EE443C">
        <w:t>Agnus</w:t>
      </w:r>
      <w:proofErr w:type="spellEnd"/>
      <w:r w:rsidRPr="00EE443C">
        <w:t xml:space="preserve"> </w:t>
      </w:r>
      <w:proofErr w:type="spellStart"/>
      <w:r w:rsidRPr="00EE443C">
        <w:t>Dei</w:t>
      </w:r>
      <w:proofErr w:type="spellEnd"/>
      <w:r w:rsidRPr="00EE443C">
        <w:t>»), №24 («</w:t>
      </w:r>
      <w:proofErr w:type="spellStart"/>
      <w:r w:rsidRPr="00EE443C">
        <w:t>Dona</w:t>
      </w:r>
      <w:proofErr w:type="spellEnd"/>
      <w:r w:rsidRPr="00EE443C">
        <w:t xml:space="preserve"> </w:t>
      </w:r>
      <w:proofErr w:type="spellStart"/>
      <w:r w:rsidRPr="00EE443C">
        <w:t>nobis</w:t>
      </w:r>
      <w:proofErr w:type="spellEnd"/>
      <w:r w:rsidRPr="00EE443C">
        <w:t xml:space="preserve"> </w:t>
      </w:r>
      <w:proofErr w:type="spellStart"/>
      <w:r w:rsidRPr="00EE443C">
        <w:t>pacem</w:t>
      </w:r>
      <w:proofErr w:type="spellEnd"/>
      <w:r w:rsidRPr="00EE443C">
        <w:t>»).</w:t>
      </w:r>
    </w:p>
    <w:p w:rsidR="001951F8" w:rsidRPr="00EE443C" w:rsidRDefault="001951F8" w:rsidP="00465546">
      <w:pPr>
        <w:jc w:val="both"/>
      </w:pPr>
      <w:r w:rsidRPr="00EE443C">
        <w:tab/>
        <w:t>«Страсти по Матфею» №№ 1, 12, 26, 47, 72, 78.</w:t>
      </w:r>
    </w:p>
    <w:p w:rsidR="001951F8" w:rsidRPr="00EE443C" w:rsidRDefault="001951F8" w:rsidP="00465546">
      <w:pPr>
        <w:jc w:val="both"/>
      </w:pPr>
      <w:r w:rsidRPr="00EE443C">
        <w:t xml:space="preserve">Итальянский концерт, Хроматическая фантазия и фуга, Французская сюита </w:t>
      </w:r>
      <w:proofErr w:type="spellStart"/>
      <w:r w:rsidRPr="00EE443C">
        <w:t>c-moll</w:t>
      </w:r>
      <w:proofErr w:type="spellEnd"/>
      <w:r w:rsidRPr="00EE443C">
        <w:t xml:space="preserve">, Токката и фуга </w:t>
      </w:r>
      <w:proofErr w:type="spellStart"/>
      <w:r w:rsidRPr="00EE443C">
        <w:t>d-moll</w:t>
      </w:r>
      <w:proofErr w:type="spellEnd"/>
      <w:r w:rsidRPr="00EE443C">
        <w:t xml:space="preserve">, Пассакалия </w:t>
      </w:r>
      <w:proofErr w:type="spellStart"/>
      <w:r w:rsidRPr="00EE443C">
        <w:t>c-moll</w:t>
      </w:r>
      <w:proofErr w:type="spellEnd"/>
      <w:r w:rsidRPr="00EE443C">
        <w:t xml:space="preserve">, Хоральные прелюдии </w:t>
      </w:r>
      <w:proofErr w:type="spellStart"/>
      <w:r w:rsidRPr="00EE443C">
        <w:t>f-moll</w:t>
      </w:r>
      <w:proofErr w:type="spellEnd"/>
      <w:r w:rsidRPr="00EE443C">
        <w:t xml:space="preserve"> и E</w:t>
      </w:r>
      <w:r w:rsidRPr="00EE443C">
        <w:rPr>
          <w:lang w:val="en-US"/>
        </w:rPr>
        <w:t>s</w:t>
      </w:r>
      <w:r w:rsidRPr="00EE443C">
        <w:t>-</w:t>
      </w:r>
      <w:proofErr w:type="spellStart"/>
      <w:r w:rsidRPr="00EE443C">
        <w:t>dur</w:t>
      </w:r>
      <w:proofErr w:type="spellEnd"/>
      <w:r w:rsidRPr="00EE443C">
        <w:t>.</w:t>
      </w:r>
    </w:p>
    <w:p w:rsidR="001951F8" w:rsidRPr="00EE443C" w:rsidRDefault="001951F8" w:rsidP="00465546">
      <w:pPr>
        <w:jc w:val="both"/>
      </w:pPr>
      <w:r w:rsidRPr="00EE443C">
        <w:rPr>
          <w:b/>
          <w:bCs/>
        </w:rPr>
        <w:t>Г.Ф.</w:t>
      </w:r>
      <w:r>
        <w:rPr>
          <w:b/>
          <w:bCs/>
        </w:rPr>
        <w:t xml:space="preserve"> </w:t>
      </w:r>
      <w:r w:rsidRPr="00EE443C">
        <w:rPr>
          <w:b/>
          <w:bCs/>
        </w:rPr>
        <w:t>Гендель.</w:t>
      </w:r>
      <w:r w:rsidRPr="00EE443C">
        <w:t xml:space="preserve"> «Мессия» (хор «Аллилуйя»).</w:t>
      </w:r>
    </w:p>
    <w:p w:rsidR="001951F8" w:rsidRPr="00EE443C" w:rsidRDefault="001951F8" w:rsidP="00465546">
      <w:pPr>
        <w:jc w:val="both"/>
      </w:pPr>
      <w:r w:rsidRPr="00EE443C">
        <w:rPr>
          <w:b/>
          <w:bCs/>
        </w:rPr>
        <w:t>Й.</w:t>
      </w:r>
      <w:r>
        <w:rPr>
          <w:b/>
          <w:bCs/>
        </w:rPr>
        <w:t xml:space="preserve"> </w:t>
      </w:r>
      <w:r w:rsidRPr="00EE443C">
        <w:rPr>
          <w:b/>
          <w:bCs/>
        </w:rPr>
        <w:t>Гайдн</w:t>
      </w:r>
      <w:r w:rsidRPr="00EE443C">
        <w:t xml:space="preserve">. Симфонии №103, 104. Сонаты </w:t>
      </w:r>
      <w:proofErr w:type="spellStart"/>
      <w:r w:rsidRPr="00EE443C">
        <w:t>D-dur</w:t>
      </w:r>
      <w:proofErr w:type="spellEnd"/>
      <w:r w:rsidRPr="00EE443C">
        <w:t xml:space="preserve">, </w:t>
      </w:r>
      <w:proofErr w:type="spellStart"/>
      <w:r w:rsidRPr="00EE443C">
        <w:t>e-moll</w:t>
      </w:r>
      <w:proofErr w:type="spellEnd"/>
      <w:r w:rsidRPr="00EE443C">
        <w:t xml:space="preserve">, </w:t>
      </w:r>
      <w:proofErr w:type="spellStart"/>
      <w:r w:rsidRPr="00EE443C">
        <w:t>Es-dur</w:t>
      </w:r>
      <w:proofErr w:type="spellEnd"/>
      <w:r w:rsidRPr="00EE443C">
        <w:t>.</w:t>
      </w:r>
    </w:p>
    <w:p w:rsidR="001951F8" w:rsidRPr="00EE443C" w:rsidRDefault="001951F8" w:rsidP="00465546">
      <w:pPr>
        <w:jc w:val="both"/>
      </w:pPr>
      <w:r w:rsidRPr="00EE443C">
        <w:t>«Времена года»:  Гроза (№ 19) , Хор охотников (№ 29).</w:t>
      </w:r>
    </w:p>
    <w:p w:rsidR="001951F8" w:rsidRPr="00EE443C" w:rsidRDefault="001951F8" w:rsidP="00465546">
      <w:pPr>
        <w:jc w:val="both"/>
      </w:pPr>
      <w:r w:rsidRPr="00EE443C">
        <w:rPr>
          <w:b/>
          <w:bCs/>
        </w:rPr>
        <w:t>В.А.</w:t>
      </w:r>
      <w:r>
        <w:rPr>
          <w:b/>
          <w:bCs/>
        </w:rPr>
        <w:t xml:space="preserve"> </w:t>
      </w:r>
      <w:r w:rsidRPr="00EE443C">
        <w:rPr>
          <w:b/>
          <w:bCs/>
        </w:rPr>
        <w:t>Моцарт.</w:t>
      </w:r>
      <w:r w:rsidRPr="00EE443C">
        <w:t xml:space="preserve"> «Свадьба Фигаро»: Увертюра, Дуэт Фигаро и Сюзанны (№ 1, 2) ,  Каватина Фигаро (№ 3), Дуэт </w:t>
      </w:r>
      <w:proofErr w:type="spellStart"/>
      <w:r w:rsidRPr="00EE443C">
        <w:t>Сюзанны</w:t>
      </w:r>
      <w:proofErr w:type="spellEnd"/>
      <w:r w:rsidRPr="00EE443C">
        <w:t xml:space="preserve"> и </w:t>
      </w:r>
      <w:proofErr w:type="spellStart"/>
      <w:r w:rsidRPr="00EE443C">
        <w:t>Марцелины</w:t>
      </w:r>
      <w:proofErr w:type="spellEnd"/>
      <w:r w:rsidRPr="00EE443C">
        <w:t xml:space="preserve"> (№ 5), Ария </w:t>
      </w:r>
      <w:proofErr w:type="spellStart"/>
      <w:r w:rsidRPr="00EE443C">
        <w:t>Керубино</w:t>
      </w:r>
      <w:proofErr w:type="spellEnd"/>
      <w:r w:rsidRPr="00EE443C">
        <w:t xml:space="preserve">, (№ 6), трио </w:t>
      </w:r>
      <w:proofErr w:type="spellStart"/>
      <w:r w:rsidRPr="00EE443C">
        <w:t>Базилио</w:t>
      </w:r>
      <w:proofErr w:type="spellEnd"/>
      <w:r w:rsidRPr="00EE443C">
        <w:t xml:space="preserve">, Графа и  </w:t>
      </w:r>
      <w:proofErr w:type="spellStart"/>
      <w:r w:rsidRPr="00EE443C">
        <w:t>Сюзанны</w:t>
      </w:r>
      <w:proofErr w:type="spellEnd"/>
      <w:r w:rsidRPr="00EE443C">
        <w:t xml:space="preserve"> (№ 7), Ария Фигаро (№ 9), Ариетта </w:t>
      </w:r>
      <w:proofErr w:type="spellStart"/>
      <w:r w:rsidRPr="00EE443C">
        <w:t>Керубино</w:t>
      </w:r>
      <w:proofErr w:type="spellEnd"/>
      <w:r w:rsidRPr="00EE443C">
        <w:t xml:space="preserve"> (№ 11), Каватина </w:t>
      </w:r>
      <w:proofErr w:type="spellStart"/>
      <w:r w:rsidRPr="00EE443C">
        <w:t>Барбарины</w:t>
      </w:r>
      <w:proofErr w:type="spellEnd"/>
      <w:r w:rsidRPr="00EE443C">
        <w:t xml:space="preserve"> (№ 23), Ария Фигаро (№ 26), Ария Сюзанны (№ 27). </w:t>
      </w:r>
    </w:p>
    <w:p w:rsidR="001951F8" w:rsidRPr="00EE443C" w:rsidRDefault="001951F8" w:rsidP="00465546">
      <w:pPr>
        <w:jc w:val="both"/>
      </w:pPr>
      <w:r w:rsidRPr="00EE443C">
        <w:t xml:space="preserve">«Дон Жуан»: Увертюра, Интродукция (№ 1, 2,),  Ария Эльвиры (№ 3), Ария </w:t>
      </w:r>
      <w:proofErr w:type="spellStart"/>
      <w:r w:rsidRPr="00EE443C">
        <w:t>Лепорелло</w:t>
      </w:r>
      <w:proofErr w:type="spellEnd"/>
      <w:r w:rsidRPr="00EE443C">
        <w:t xml:space="preserve"> (№ 4), дуэт </w:t>
      </w:r>
      <w:proofErr w:type="spellStart"/>
      <w:r w:rsidRPr="00EE443C">
        <w:t>Церлины</w:t>
      </w:r>
      <w:proofErr w:type="spellEnd"/>
      <w:r w:rsidRPr="00EE443C">
        <w:t xml:space="preserve"> и </w:t>
      </w:r>
      <w:proofErr w:type="spellStart"/>
      <w:r w:rsidRPr="00EE443C">
        <w:t>Мазетто</w:t>
      </w:r>
      <w:proofErr w:type="spellEnd"/>
      <w:r w:rsidRPr="00EE443C">
        <w:t xml:space="preserve"> с хором (№ 5),  </w:t>
      </w:r>
      <w:proofErr w:type="spellStart"/>
      <w:r w:rsidRPr="00EE443C">
        <w:t>дуэттино</w:t>
      </w:r>
      <w:proofErr w:type="spellEnd"/>
      <w:r w:rsidRPr="00EE443C">
        <w:t xml:space="preserve"> </w:t>
      </w:r>
      <w:proofErr w:type="spellStart"/>
      <w:r w:rsidRPr="00EE443C">
        <w:t>Церлины</w:t>
      </w:r>
      <w:proofErr w:type="spellEnd"/>
      <w:r w:rsidRPr="00EE443C">
        <w:t xml:space="preserve"> и Дон Жуана (№ 7), Ария Донны Анны (№ 10), Ария Дон Жуана (№ 11), сцена на кладбище (№ 22), финал оперы (№№ 24, 25,</w:t>
      </w:r>
      <w:r>
        <w:t xml:space="preserve"> </w:t>
      </w:r>
      <w:r w:rsidRPr="00EE443C">
        <w:t>26).</w:t>
      </w:r>
    </w:p>
    <w:p w:rsidR="001951F8" w:rsidRPr="00EE443C" w:rsidRDefault="001951F8" w:rsidP="00465546">
      <w:pPr>
        <w:jc w:val="both"/>
      </w:pPr>
      <w:r w:rsidRPr="00EE443C">
        <w:t>Симфонии № 40, 41.</w:t>
      </w:r>
    </w:p>
    <w:p w:rsidR="001951F8" w:rsidRPr="00EE443C" w:rsidRDefault="001951F8" w:rsidP="00465546">
      <w:pPr>
        <w:jc w:val="both"/>
      </w:pPr>
      <w:r w:rsidRPr="00EE443C">
        <w:t>Сонаты № 8, 11.</w:t>
      </w:r>
    </w:p>
    <w:p w:rsidR="001951F8" w:rsidRPr="00370134" w:rsidRDefault="001951F8" w:rsidP="00465546">
      <w:pPr>
        <w:jc w:val="both"/>
      </w:pPr>
      <w:r w:rsidRPr="00EE443C">
        <w:t>Реквием</w:t>
      </w:r>
      <w:r w:rsidRPr="00370134">
        <w:t>: № 1 (</w:t>
      </w:r>
      <w:r w:rsidRPr="00EE443C">
        <w:rPr>
          <w:lang w:val="en-US"/>
        </w:rPr>
        <w:t>Requiem</w:t>
      </w:r>
      <w:r w:rsidRPr="00370134">
        <w:t xml:space="preserve"> </w:t>
      </w:r>
      <w:proofErr w:type="spellStart"/>
      <w:r w:rsidRPr="00EE443C">
        <w:rPr>
          <w:lang w:val="en-US"/>
        </w:rPr>
        <w:t>aeternam</w:t>
      </w:r>
      <w:proofErr w:type="spellEnd"/>
      <w:r w:rsidRPr="00370134">
        <w:t>), № 3 (</w:t>
      </w:r>
      <w:r w:rsidRPr="00EE443C">
        <w:rPr>
          <w:lang w:val="en-US"/>
        </w:rPr>
        <w:t>Dies</w:t>
      </w:r>
      <w:r w:rsidRPr="00370134">
        <w:t xml:space="preserve"> </w:t>
      </w:r>
      <w:proofErr w:type="spellStart"/>
      <w:r w:rsidRPr="00EE443C">
        <w:rPr>
          <w:lang w:val="en-US"/>
        </w:rPr>
        <w:t>irae</w:t>
      </w:r>
      <w:proofErr w:type="spellEnd"/>
      <w:r w:rsidRPr="00370134">
        <w:t>), № 7 (</w:t>
      </w:r>
      <w:proofErr w:type="spellStart"/>
      <w:r w:rsidRPr="00EE443C">
        <w:rPr>
          <w:lang w:val="en-US"/>
        </w:rPr>
        <w:t>Confutatis</w:t>
      </w:r>
      <w:proofErr w:type="spellEnd"/>
      <w:r w:rsidRPr="00370134">
        <w:t>), № 8 (</w:t>
      </w:r>
      <w:proofErr w:type="spellStart"/>
      <w:r w:rsidRPr="00EE443C">
        <w:rPr>
          <w:lang w:val="en-US"/>
        </w:rPr>
        <w:t>Lacrimosa</w:t>
      </w:r>
      <w:proofErr w:type="spellEnd"/>
      <w:r w:rsidRPr="00370134">
        <w:t xml:space="preserve">). </w:t>
      </w:r>
    </w:p>
    <w:p w:rsidR="001951F8" w:rsidRPr="00EE443C" w:rsidRDefault="001951F8" w:rsidP="00465546">
      <w:pPr>
        <w:jc w:val="both"/>
      </w:pPr>
      <w:r w:rsidRPr="00EE443C">
        <w:rPr>
          <w:b/>
          <w:bCs/>
        </w:rPr>
        <w:t>К.В.</w:t>
      </w:r>
      <w:r>
        <w:rPr>
          <w:b/>
          <w:bCs/>
        </w:rPr>
        <w:t xml:space="preserve"> </w:t>
      </w:r>
      <w:r w:rsidRPr="00EE443C">
        <w:rPr>
          <w:b/>
          <w:bCs/>
        </w:rPr>
        <w:t>Глюк.</w:t>
      </w:r>
      <w:r w:rsidRPr="00EE443C">
        <w:t xml:space="preserve"> «Орфей» Ария Орфея («Потерял я </w:t>
      </w:r>
      <w:proofErr w:type="spellStart"/>
      <w:r w:rsidRPr="00EE443C">
        <w:t>Эвридику</w:t>
      </w:r>
      <w:proofErr w:type="spellEnd"/>
      <w:r w:rsidRPr="00EE443C">
        <w:t>»</w:t>
      </w:r>
      <w:r>
        <w:t>, 3 д.</w:t>
      </w:r>
      <w:r w:rsidRPr="00EE443C">
        <w:t>), Сцена с фуриями</w:t>
      </w:r>
      <w:r>
        <w:t xml:space="preserve"> (2 д.)</w:t>
      </w:r>
      <w:r w:rsidRPr="00EE443C">
        <w:t>.</w:t>
      </w:r>
    </w:p>
    <w:p w:rsidR="001951F8" w:rsidRPr="00EE443C" w:rsidRDefault="001951F8" w:rsidP="00465546">
      <w:pPr>
        <w:jc w:val="both"/>
      </w:pPr>
      <w:r w:rsidRPr="00EE443C">
        <w:rPr>
          <w:b/>
          <w:bCs/>
        </w:rPr>
        <w:t>Л.</w:t>
      </w:r>
      <w:r>
        <w:rPr>
          <w:b/>
          <w:bCs/>
        </w:rPr>
        <w:t xml:space="preserve"> </w:t>
      </w:r>
      <w:r w:rsidRPr="00EE443C">
        <w:rPr>
          <w:b/>
          <w:bCs/>
        </w:rPr>
        <w:t>Бетховен.</w:t>
      </w:r>
      <w:r w:rsidRPr="00EE443C">
        <w:t xml:space="preserve"> Симфонии № </w:t>
      </w:r>
      <w:r>
        <w:t>3</w:t>
      </w:r>
      <w:r w:rsidRPr="00EE443C">
        <w:t>, 5, 9. Увертюра «Эгмонт».</w:t>
      </w:r>
    </w:p>
    <w:p w:rsidR="001951F8" w:rsidRPr="00EE443C" w:rsidRDefault="001951F8" w:rsidP="00465546">
      <w:pPr>
        <w:jc w:val="both"/>
      </w:pPr>
      <w:r w:rsidRPr="00EE443C">
        <w:t>Сонаты №№ 8, 14, 21, 23.</w:t>
      </w:r>
    </w:p>
    <w:p w:rsidR="001951F8" w:rsidRPr="00EE443C" w:rsidRDefault="001951F8" w:rsidP="00465546">
      <w:pPr>
        <w:jc w:val="both"/>
      </w:pPr>
      <w:r w:rsidRPr="00EE443C">
        <w:rPr>
          <w:b/>
          <w:bCs/>
        </w:rPr>
        <w:t>Ф.</w:t>
      </w:r>
      <w:r>
        <w:rPr>
          <w:b/>
          <w:bCs/>
        </w:rPr>
        <w:t xml:space="preserve"> </w:t>
      </w:r>
      <w:r w:rsidRPr="00EE443C">
        <w:rPr>
          <w:b/>
          <w:bCs/>
        </w:rPr>
        <w:t>Мендельсон.</w:t>
      </w:r>
      <w:r w:rsidRPr="00EE443C">
        <w:t xml:space="preserve"> Концерт для скрипки с оркестром.</w:t>
      </w:r>
    </w:p>
    <w:p w:rsidR="001951F8" w:rsidRPr="00EE443C" w:rsidRDefault="001951F8" w:rsidP="00465546">
      <w:pPr>
        <w:jc w:val="both"/>
      </w:pPr>
      <w:r w:rsidRPr="00EE443C">
        <w:rPr>
          <w:b/>
          <w:bCs/>
        </w:rPr>
        <w:t>Ф.</w:t>
      </w:r>
      <w:r>
        <w:rPr>
          <w:b/>
          <w:bCs/>
        </w:rPr>
        <w:t xml:space="preserve"> </w:t>
      </w:r>
      <w:r w:rsidRPr="00EE443C">
        <w:rPr>
          <w:b/>
          <w:bCs/>
        </w:rPr>
        <w:t>Шуберт.</w:t>
      </w:r>
      <w:r w:rsidRPr="00EE443C">
        <w:t xml:space="preserve"> «Прекрасная мельничиха», «Зимний путь», «Лесной царь», «Маргарита за прялкой».</w:t>
      </w:r>
    </w:p>
    <w:p w:rsidR="001951F8" w:rsidRDefault="001951F8" w:rsidP="00465546">
      <w:pPr>
        <w:jc w:val="both"/>
      </w:pPr>
      <w:r w:rsidRPr="00EE443C">
        <w:t>Симфония № 8.</w:t>
      </w:r>
    </w:p>
    <w:p w:rsidR="001951F8" w:rsidRPr="007F5C1F" w:rsidRDefault="001951F8" w:rsidP="00465546">
      <w:pPr>
        <w:jc w:val="both"/>
      </w:pPr>
      <w:r w:rsidRPr="00304307">
        <w:rPr>
          <w:b/>
        </w:rPr>
        <w:t>Р. Шуман.</w:t>
      </w:r>
      <w:r w:rsidR="007F5C1F">
        <w:t xml:space="preserve"> «Карнавал», «Любовь поэта».</w:t>
      </w:r>
    </w:p>
    <w:p w:rsidR="001951F8" w:rsidRPr="007F5C1F" w:rsidRDefault="001951F8" w:rsidP="00465546">
      <w:pPr>
        <w:jc w:val="both"/>
      </w:pPr>
      <w:r w:rsidRPr="00304307">
        <w:rPr>
          <w:b/>
        </w:rPr>
        <w:t>Ф. Лист.</w:t>
      </w:r>
      <w:r w:rsidR="007F5C1F">
        <w:rPr>
          <w:b/>
        </w:rPr>
        <w:t xml:space="preserve"> </w:t>
      </w:r>
      <w:r w:rsidR="007F5C1F" w:rsidRPr="007F5C1F">
        <w:t>«</w:t>
      </w:r>
      <w:r w:rsidR="007F5C1F">
        <w:t>Прелюды</w:t>
      </w:r>
      <w:r w:rsidR="007F5C1F" w:rsidRPr="007F5C1F">
        <w:t>»</w:t>
      </w:r>
      <w:r w:rsidR="007F5C1F">
        <w:t>, Соната си-минор, Венгерская рапсодия № 2, «Кампанелла».</w:t>
      </w:r>
    </w:p>
    <w:p w:rsidR="001951F8" w:rsidRPr="007F5C1F" w:rsidRDefault="001951F8" w:rsidP="00465546">
      <w:pPr>
        <w:jc w:val="both"/>
      </w:pPr>
      <w:r w:rsidRPr="00304307">
        <w:rPr>
          <w:b/>
        </w:rPr>
        <w:t>И. Брамс.</w:t>
      </w:r>
      <w:r w:rsidR="007F5C1F">
        <w:rPr>
          <w:b/>
        </w:rPr>
        <w:t xml:space="preserve"> </w:t>
      </w:r>
      <w:r w:rsidR="007F5C1F">
        <w:t>Симфония № 4.</w:t>
      </w:r>
    </w:p>
    <w:p w:rsidR="001951F8" w:rsidRPr="00304307" w:rsidRDefault="001951F8" w:rsidP="00465546">
      <w:pPr>
        <w:jc w:val="both"/>
        <w:rPr>
          <w:b/>
        </w:rPr>
      </w:pPr>
      <w:r w:rsidRPr="00304307">
        <w:rPr>
          <w:b/>
        </w:rPr>
        <w:lastRenderedPageBreak/>
        <w:t>Р. Вагнер.</w:t>
      </w:r>
      <w:r w:rsidR="007F5C1F">
        <w:rPr>
          <w:b/>
        </w:rPr>
        <w:t xml:space="preserve"> </w:t>
      </w:r>
      <w:r w:rsidR="007F5C1F" w:rsidRPr="007F5C1F">
        <w:t>«</w:t>
      </w:r>
      <w:proofErr w:type="spellStart"/>
      <w:r w:rsidR="007F5C1F" w:rsidRPr="007F5C1F">
        <w:t>Лоэнгрин</w:t>
      </w:r>
      <w:proofErr w:type="spellEnd"/>
      <w:r w:rsidR="007F5C1F" w:rsidRPr="007F5C1F">
        <w:t>»</w:t>
      </w:r>
      <w:r w:rsidR="007F5C1F">
        <w:t xml:space="preserve"> 1 д., 3 д.</w:t>
      </w:r>
    </w:p>
    <w:p w:rsidR="007F5C1F" w:rsidRDefault="001951F8" w:rsidP="00465546">
      <w:pPr>
        <w:jc w:val="both"/>
      </w:pPr>
      <w:r w:rsidRPr="00304307">
        <w:rPr>
          <w:b/>
        </w:rPr>
        <w:t>Д. Верди.</w:t>
      </w:r>
      <w:r w:rsidR="007F5C1F">
        <w:rPr>
          <w:b/>
        </w:rPr>
        <w:t xml:space="preserve"> </w:t>
      </w:r>
      <w:r w:rsidR="007F5C1F">
        <w:t>«Аида», «</w:t>
      </w:r>
      <w:proofErr w:type="spellStart"/>
      <w:r w:rsidR="007F5C1F">
        <w:t>Риголетто</w:t>
      </w:r>
      <w:proofErr w:type="spellEnd"/>
      <w:r w:rsidR="007F5C1F">
        <w:t xml:space="preserve">» (вступление, песня Герцога, баллада Герцога, ария </w:t>
      </w:r>
      <w:proofErr w:type="spellStart"/>
      <w:r w:rsidR="007F5C1F">
        <w:t>Джильды</w:t>
      </w:r>
      <w:proofErr w:type="spellEnd"/>
      <w:r w:rsidR="007F5C1F">
        <w:t xml:space="preserve"> из 1 д., сцена </w:t>
      </w:r>
      <w:proofErr w:type="spellStart"/>
      <w:r w:rsidR="007F5C1F">
        <w:t>Риголетто</w:t>
      </w:r>
      <w:proofErr w:type="spellEnd"/>
      <w:r w:rsidR="007F5C1F">
        <w:t xml:space="preserve"> из 2 д., квартет из 3 д.), «Травиата» (застольная, ария Виолетты из 1 д., сцена </w:t>
      </w:r>
      <w:proofErr w:type="spellStart"/>
      <w:r w:rsidR="007F5C1F">
        <w:t>Виолетты</w:t>
      </w:r>
      <w:proofErr w:type="spellEnd"/>
      <w:r w:rsidR="007F5C1F">
        <w:t xml:space="preserve"> и </w:t>
      </w:r>
      <w:proofErr w:type="spellStart"/>
      <w:r w:rsidR="007F5C1F">
        <w:t>Жермона</w:t>
      </w:r>
      <w:proofErr w:type="spellEnd"/>
      <w:r w:rsidR="007F5C1F">
        <w:t>).</w:t>
      </w:r>
    </w:p>
    <w:p w:rsidR="007F5C1F" w:rsidRDefault="007F5C1F" w:rsidP="00465546">
      <w:pPr>
        <w:jc w:val="both"/>
      </w:pPr>
      <w:r w:rsidRPr="007F5C1F">
        <w:rPr>
          <w:b/>
        </w:rPr>
        <w:t>Ж. Бизе.</w:t>
      </w:r>
      <w:r>
        <w:t xml:space="preserve"> «Кармен».</w:t>
      </w:r>
    </w:p>
    <w:p w:rsidR="001951F8" w:rsidRPr="00304307" w:rsidRDefault="001951F8" w:rsidP="00465546">
      <w:pPr>
        <w:jc w:val="both"/>
        <w:rPr>
          <w:b/>
        </w:rPr>
      </w:pPr>
      <w:r w:rsidRPr="00304307">
        <w:rPr>
          <w:b/>
        </w:rPr>
        <w:t>М.И. Глинка.</w:t>
      </w:r>
      <w:r w:rsidR="007F5C1F">
        <w:rPr>
          <w:b/>
        </w:rPr>
        <w:t xml:space="preserve"> </w:t>
      </w:r>
      <w:r w:rsidR="007F5C1F" w:rsidRPr="007F5C1F">
        <w:t>«Иван Сусанин», «Камаринская», романс «Я помню чудное мгновенье», «Попутная песня».</w:t>
      </w:r>
    </w:p>
    <w:p w:rsidR="001951F8" w:rsidRPr="007F5C1F" w:rsidRDefault="001951F8" w:rsidP="00465546">
      <w:pPr>
        <w:jc w:val="both"/>
      </w:pPr>
      <w:r w:rsidRPr="00304307">
        <w:rPr>
          <w:b/>
        </w:rPr>
        <w:t>А.С. Даргомыжский.</w:t>
      </w:r>
      <w:r w:rsidR="007F5C1F">
        <w:rPr>
          <w:b/>
        </w:rPr>
        <w:t xml:space="preserve"> </w:t>
      </w:r>
      <w:r w:rsidR="007F5C1F" w:rsidRPr="007F5C1F">
        <w:t>«Русалка»</w:t>
      </w:r>
      <w:r w:rsidR="007F5C1F">
        <w:rPr>
          <w:b/>
        </w:rPr>
        <w:t xml:space="preserve"> </w:t>
      </w:r>
      <w:r w:rsidR="007F5C1F" w:rsidRPr="007F5C1F">
        <w:t>(1 и 3 д.),</w:t>
      </w:r>
      <w:r w:rsidR="007F5C1F">
        <w:rPr>
          <w:b/>
        </w:rPr>
        <w:t xml:space="preserve"> </w:t>
      </w:r>
      <w:r w:rsidR="007F5C1F" w:rsidRPr="007F5C1F">
        <w:t>«Старый капрал», «Титулярный советник», «Червяк»</w:t>
      </w:r>
      <w:r w:rsidR="007F5C1F">
        <w:t>, «Мне грустно»</w:t>
      </w:r>
      <w:r w:rsidR="007F5C1F" w:rsidRPr="007F5C1F">
        <w:t>.</w:t>
      </w:r>
    </w:p>
    <w:p w:rsidR="001951F8" w:rsidRPr="007F5C1F" w:rsidRDefault="001951F8" w:rsidP="00465546">
      <w:pPr>
        <w:jc w:val="both"/>
      </w:pPr>
      <w:r w:rsidRPr="00304307">
        <w:rPr>
          <w:b/>
        </w:rPr>
        <w:t>А.П. Бородин.</w:t>
      </w:r>
      <w:r w:rsidR="007F5C1F">
        <w:rPr>
          <w:b/>
        </w:rPr>
        <w:t xml:space="preserve"> </w:t>
      </w:r>
      <w:r w:rsidR="007F5C1F" w:rsidRPr="007F5C1F">
        <w:t>«Князь Игорь», симфония № 2.</w:t>
      </w:r>
    </w:p>
    <w:p w:rsidR="001951F8" w:rsidRPr="00304307" w:rsidRDefault="001951F8" w:rsidP="00465546">
      <w:pPr>
        <w:jc w:val="both"/>
        <w:rPr>
          <w:b/>
        </w:rPr>
      </w:pPr>
      <w:r w:rsidRPr="00304307">
        <w:rPr>
          <w:b/>
        </w:rPr>
        <w:t>М.П. Мусоргский.</w:t>
      </w:r>
      <w:r w:rsidR="007F5C1F">
        <w:rPr>
          <w:b/>
        </w:rPr>
        <w:t xml:space="preserve"> </w:t>
      </w:r>
      <w:r w:rsidR="007F5C1F" w:rsidRPr="001F0B68">
        <w:t>«Борис Годунов»</w:t>
      </w:r>
      <w:r w:rsidR="001F0B68" w:rsidRPr="001F0B68">
        <w:t>, «Картинки с выставки», «Песни и пляски смерти».</w:t>
      </w:r>
    </w:p>
    <w:p w:rsidR="001951F8" w:rsidRPr="001F0B68" w:rsidRDefault="001951F8" w:rsidP="00465546">
      <w:pPr>
        <w:jc w:val="both"/>
      </w:pPr>
      <w:r w:rsidRPr="00304307">
        <w:rPr>
          <w:b/>
        </w:rPr>
        <w:t>Н.А. Римский-Корсаков.</w:t>
      </w:r>
      <w:r w:rsidR="001F0B68">
        <w:rPr>
          <w:b/>
        </w:rPr>
        <w:t xml:space="preserve"> </w:t>
      </w:r>
      <w:r w:rsidR="001F0B68" w:rsidRPr="001F0B68">
        <w:t>«</w:t>
      </w:r>
      <w:r w:rsidR="001F0B68">
        <w:t>Снегурочка</w:t>
      </w:r>
      <w:r w:rsidR="001F0B68" w:rsidRPr="001F0B68">
        <w:t>»</w:t>
      </w:r>
      <w:r w:rsidR="001F0B68">
        <w:t>, «Царская невеста», «</w:t>
      </w:r>
      <w:proofErr w:type="spellStart"/>
      <w:r w:rsidR="001F0B68">
        <w:t>Шехеразада</w:t>
      </w:r>
      <w:proofErr w:type="spellEnd"/>
      <w:r w:rsidR="001F0B68">
        <w:t>».</w:t>
      </w:r>
    </w:p>
    <w:p w:rsidR="001951F8" w:rsidRPr="008B5009" w:rsidRDefault="001951F8" w:rsidP="00465546">
      <w:pPr>
        <w:jc w:val="both"/>
      </w:pPr>
      <w:r w:rsidRPr="00304307">
        <w:rPr>
          <w:b/>
        </w:rPr>
        <w:t>П.И. Чайковский.</w:t>
      </w:r>
      <w:r w:rsidR="008B5009">
        <w:rPr>
          <w:b/>
        </w:rPr>
        <w:t xml:space="preserve"> </w:t>
      </w:r>
      <w:r w:rsidR="008B5009" w:rsidRPr="008B5009">
        <w:t>«Евгений Онегин», «Пиковая дама», 6 симфония.</w:t>
      </w:r>
    </w:p>
    <w:p w:rsidR="0066531D" w:rsidRDefault="00A20B62" w:rsidP="00465546">
      <w:pPr>
        <w:pStyle w:val="Style13"/>
        <w:widowControl/>
        <w:spacing w:before="62"/>
        <w:jc w:val="both"/>
        <w:rPr>
          <w:b/>
        </w:rPr>
      </w:pPr>
      <w:r w:rsidRPr="00855EA1">
        <w:rPr>
          <w:b/>
        </w:rPr>
        <w:t xml:space="preserve">Конкретные задания обоих туров даются с учетом </w:t>
      </w:r>
      <w:r>
        <w:rPr>
          <w:b/>
        </w:rPr>
        <w:t>класса</w:t>
      </w:r>
      <w:r w:rsidRPr="00A20B62">
        <w:rPr>
          <w:b/>
        </w:rPr>
        <w:t>/</w:t>
      </w:r>
      <w:r w:rsidRPr="00855EA1">
        <w:rPr>
          <w:b/>
        </w:rPr>
        <w:t>курса</w:t>
      </w:r>
      <w:r>
        <w:rPr>
          <w:b/>
        </w:rPr>
        <w:t>, на котором обучается участник конкурса</w:t>
      </w:r>
      <w:r w:rsidRPr="00855EA1">
        <w:rPr>
          <w:b/>
        </w:rPr>
        <w:t>.</w:t>
      </w:r>
    </w:p>
    <w:p w:rsidR="004F6B0C" w:rsidRDefault="004F6B0C" w:rsidP="00465546">
      <w:pPr>
        <w:jc w:val="both"/>
        <w:rPr>
          <w:rFonts w:cs="Times New Roman"/>
        </w:rPr>
      </w:pPr>
    </w:p>
    <w:p w:rsidR="004F6B0C" w:rsidRDefault="004F6B0C" w:rsidP="00465546">
      <w:pPr>
        <w:jc w:val="both"/>
        <w:rPr>
          <w:rFonts w:cs="Times New Roman"/>
        </w:rPr>
      </w:pPr>
    </w:p>
    <w:p w:rsidR="004F6B0C" w:rsidRDefault="004F6B0C" w:rsidP="00465546">
      <w:pPr>
        <w:jc w:val="both"/>
        <w:rPr>
          <w:rFonts w:cs="Times New Roman"/>
        </w:rPr>
      </w:pPr>
    </w:p>
    <w:p w:rsidR="004F6B0C" w:rsidRDefault="004F6B0C" w:rsidP="00465546">
      <w:pPr>
        <w:jc w:val="both"/>
        <w:rPr>
          <w:rFonts w:cs="Times New Roman"/>
        </w:rPr>
      </w:pPr>
    </w:p>
    <w:p w:rsidR="004F6B0C" w:rsidRDefault="004F6B0C" w:rsidP="00465546">
      <w:pPr>
        <w:jc w:val="both"/>
        <w:rPr>
          <w:rFonts w:cs="Times New Roman"/>
        </w:rPr>
      </w:pPr>
    </w:p>
    <w:p w:rsidR="004F6B0C" w:rsidRDefault="004F6B0C" w:rsidP="00465546">
      <w:pPr>
        <w:jc w:val="both"/>
        <w:rPr>
          <w:rFonts w:cs="Times New Roman"/>
        </w:rPr>
      </w:pPr>
    </w:p>
    <w:p w:rsidR="004F6B0C" w:rsidRDefault="004F6B0C" w:rsidP="00465546">
      <w:pPr>
        <w:jc w:val="both"/>
        <w:rPr>
          <w:rFonts w:cs="Times New Roman"/>
        </w:rPr>
      </w:pPr>
    </w:p>
    <w:p w:rsidR="004F6B0C" w:rsidRDefault="004F6B0C" w:rsidP="00465546">
      <w:pPr>
        <w:jc w:val="both"/>
        <w:rPr>
          <w:rFonts w:cs="Times New Roman"/>
        </w:rPr>
      </w:pPr>
    </w:p>
    <w:p w:rsidR="004F6B0C" w:rsidRDefault="004F6B0C" w:rsidP="00465546">
      <w:pPr>
        <w:jc w:val="both"/>
        <w:rPr>
          <w:rFonts w:cs="Times New Roman"/>
        </w:rPr>
      </w:pPr>
    </w:p>
    <w:p w:rsidR="004F6B0C" w:rsidRDefault="004F6B0C" w:rsidP="00465546">
      <w:pPr>
        <w:jc w:val="both"/>
        <w:rPr>
          <w:rFonts w:cs="Times New Roman"/>
        </w:rPr>
      </w:pPr>
    </w:p>
    <w:p w:rsidR="004F6B0C" w:rsidRDefault="004F6B0C" w:rsidP="00465546">
      <w:pPr>
        <w:jc w:val="both"/>
        <w:rPr>
          <w:rFonts w:cs="Times New Roman"/>
        </w:rPr>
      </w:pPr>
    </w:p>
    <w:p w:rsidR="004F6B0C" w:rsidRDefault="004F6B0C" w:rsidP="00465546">
      <w:pPr>
        <w:jc w:val="both"/>
        <w:rPr>
          <w:rFonts w:cs="Times New Roman"/>
        </w:rPr>
      </w:pPr>
    </w:p>
    <w:p w:rsidR="004F6B0C" w:rsidRDefault="004F6B0C" w:rsidP="00465546">
      <w:pPr>
        <w:jc w:val="both"/>
        <w:rPr>
          <w:rFonts w:cs="Times New Roman"/>
        </w:rPr>
      </w:pPr>
    </w:p>
    <w:p w:rsidR="004F6B0C" w:rsidRDefault="004F6B0C" w:rsidP="00465546">
      <w:pPr>
        <w:jc w:val="both"/>
        <w:rPr>
          <w:rFonts w:cs="Times New Roman"/>
        </w:rPr>
      </w:pPr>
    </w:p>
    <w:p w:rsidR="004F6B0C" w:rsidRDefault="004F6B0C" w:rsidP="00465546">
      <w:pPr>
        <w:jc w:val="both"/>
        <w:rPr>
          <w:rFonts w:cs="Times New Roman"/>
        </w:rPr>
      </w:pPr>
    </w:p>
    <w:p w:rsidR="004F6B0C" w:rsidRDefault="004F6B0C" w:rsidP="00465546">
      <w:pPr>
        <w:jc w:val="both"/>
        <w:rPr>
          <w:rFonts w:cs="Times New Roman"/>
        </w:rPr>
      </w:pPr>
    </w:p>
    <w:p w:rsidR="004F6B0C" w:rsidRDefault="004F6B0C" w:rsidP="00FA41DE">
      <w:pPr>
        <w:jc w:val="right"/>
        <w:rPr>
          <w:rFonts w:cs="Times New Roman"/>
        </w:rPr>
      </w:pPr>
    </w:p>
    <w:p w:rsidR="004F6B0C" w:rsidRDefault="004F6B0C" w:rsidP="00FA41DE">
      <w:pPr>
        <w:jc w:val="right"/>
        <w:rPr>
          <w:rFonts w:cs="Times New Roman"/>
        </w:rPr>
      </w:pPr>
    </w:p>
    <w:p w:rsidR="004F6B0C" w:rsidRDefault="004F6B0C" w:rsidP="00FA41DE">
      <w:pPr>
        <w:jc w:val="right"/>
        <w:rPr>
          <w:rFonts w:cs="Times New Roman"/>
        </w:rPr>
      </w:pPr>
    </w:p>
    <w:p w:rsidR="004F6B0C" w:rsidRDefault="004F6B0C" w:rsidP="00FA41DE">
      <w:pPr>
        <w:jc w:val="right"/>
        <w:rPr>
          <w:rFonts w:cs="Times New Roman"/>
        </w:rPr>
      </w:pPr>
    </w:p>
    <w:p w:rsidR="004F6B0C" w:rsidRDefault="004F6B0C" w:rsidP="00FA41DE">
      <w:pPr>
        <w:jc w:val="right"/>
        <w:rPr>
          <w:rFonts w:cs="Times New Roman"/>
        </w:rPr>
      </w:pPr>
    </w:p>
    <w:p w:rsidR="004F6B0C" w:rsidRDefault="004F6B0C" w:rsidP="00FA41DE">
      <w:pPr>
        <w:jc w:val="right"/>
        <w:rPr>
          <w:rFonts w:cs="Times New Roman"/>
        </w:rPr>
      </w:pPr>
    </w:p>
    <w:p w:rsidR="004F6B0C" w:rsidRDefault="004F6B0C" w:rsidP="00FA41DE">
      <w:pPr>
        <w:jc w:val="right"/>
        <w:rPr>
          <w:rFonts w:cs="Times New Roman"/>
        </w:rPr>
      </w:pPr>
    </w:p>
    <w:p w:rsidR="004F6B0C" w:rsidRDefault="004F6B0C" w:rsidP="00FA41DE">
      <w:pPr>
        <w:jc w:val="right"/>
        <w:rPr>
          <w:rFonts w:cs="Times New Roman"/>
        </w:rPr>
      </w:pPr>
    </w:p>
    <w:p w:rsidR="004F6B0C" w:rsidRDefault="004F6B0C" w:rsidP="00FA41DE">
      <w:pPr>
        <w:jc w:val="right"/>
        <w:rPr>
          <w:rFonts w:cs="Times New Roman"/>
        </w:rPr>
      </w:pPr>
    </w:p>
    <w:p w:rsidR="004F6B0C" w:rsidRDefault="004F6B0C" w:rsidP="00FA41DE">
      <w:pPr>
        <w:jc w:val="right"/>
        <w:rPr>
          <w:rFonts w:cs="Times New Roman"/>
        </w:rPr>
      </w:pPr>
    </w:p>
    <w:p w:rsidR="004F6B0C" w:rsidRDefault="004F6B0C" w:rsidP="00FA41DE">
      <w:pPr>
        <w:jc w:val="right"/>
        <w:rPr>
          <w:rFonts w:cs="Times New Roman"/>
        </w:rPr>
      </w:pPr>
    </w:p>
    <w:p w:rsidR="004F6B0C" w:rsidRDefault="004F6B0C" w:rsidP="00FA41DE">
      <w:pPr>
        <w:jc w:val="right"/>
        <w:rPr>
          <w:rFonts w:cs="Times New Roman"/>
        </w:rPr>
      </w:pPr>
    </w:p>
    <w:p w:rsidR="004F6B0C" w:rsidRDefault="004F6B0C" w:rsidP="00FA41DE">
      <w:pPr>
        <w:jc w:val="right"/>
        <w:rPr>
          <w:rFonts w:cs="Times New Roman"/>
        </w:rPr>
      </w:pPr>
    </w:p>
    <w:p w:rsidR="004F6B0C" w:rsidRDefault="004F6B0C" w:rsidP="00FA41DE">
      <w:pPr>
        <w:jc w:val="right"/>
        <w:rPr>
          <w:rFonts w:cs="Times New Roman"/>
        </w:rPr>
      </w:pPr>
    </w:p>
    <w:p w:rsidR="004F6B0C" w:rsidRDefault="004F6B0C" w:rsidP="00FA41DE">
      <w:pPr>
        <w:jc w:val="right"/>
        <w:rPr>
          <w:rFonts w:cs="Times New Roman"/>
        </w:rPr>
      </w:pPr>
    </w:p>
    <w:p w:rsidR="004F6B0C" w:rsidRDefault="004F6B0C" w:rsidP="00FA41DE">
      <w:pPr>
        <w:jc w:val="right"/>
        <w:rPr>
          <w:rFonts w:cs="Times New Roman"/>
        </w:rPr>
      </w:pPr>
    </w:p>
    <w:p w:rsidR="004F6B0C" w:rsidRDefault="004F6B0C" w:rsidP="00FA41DE">
      <w:pPr>
        <w:jc w:val="right"/>
        <w:rPr>
          <w:rFonts w:cs="Times New Roman"/>
        </w:rPr>
      </w:pPr>
    </w:p>
    <w:p w:rsidR="004F6B0C" w:rsidRDefault="004F6B0C" w:rsidP="00FA41DE">
      <w:pPr>
        <w:jc w:val="right"/>
        <w:rPr>
          <w:rFonts w:cs="Times New Roman"/>
        </w:rPr>
      </w:pPr>
    </w:p>
    <w:p w:rsidR="004F6B0C" w:rsidRDefault="004F6B0C" w:rsidP="00FA41DE">
      <w:pPr>
        <w:jc w:val="right"/>
        <w:rPr>
          <w:rFonts w:cs="Times New Roman"/>
        </w:rPr>
      </w:pPr>
    </w:p>
    <w:p w:rsidR="004F6B0C" w:rsidRDefault="004F6B0C" w:rsidP="00FA41DE">
      <w:pPr>
        <w:jc w:val="right"/>
        <w:rPr>
          <w:rFonts w:cs="Times New Roman"/>
        </w:rPr>
      </w:pPr>
    </w:p>
    <w:p w:rsidR="004F6B0C" w:rsidRDefault="004F6B0C" w:rsidP="00FA41DE">
      <w:pPr>
        <w:jc w:val="right"/>
        <w:rPr>
          <w:rFonts w:cs="Times New Roman"/>
        </w:rPr>
      </w:pPr>
    </w:p>
    <w:p w:rsidR="00FA41DE" w:rsidRPr="00C27778" w:rsidRDefault="00FA41DE" w:rsidP="00FA41DE">
      <w:pPr>
        <w:jc w:val="right"/>
        <w:rPr>
          <w:rFonts w:cs="Times New Roman"/>
        </w:rPr>
      </w:pPr>
      <w:r w:rsidRPr="00C27778">
        <w:rPr>
          <w:rFonts w:cs="Times New Roman"/>
        </w:rPr>
        <w:lastRenderedPageBreak/>
        <w:t>ПРИЛОЖЕНИЕ 3</w:t>
      </w:r>
    </w:p>
    <w:p w:rsidR="00FA41DE" w:rsidRPr="00C27778" w:rsidRDefault="007F625C" w:rsidP="00FA41DE">
      <w:pPr>
        <w:jc w:val="right"/>
        <w:rPr>
          <w:rFonts w:cs="Times New Roman"/>
        </w:rPr>
      </w:pPr>
      <w:r w:rsidRPr="000F507E">
        <w:rPr>
          <w:rStyle w:val="FontStyle32"/>
        </w:rPr>
        <w:t xml:space="preserve">к Положению о </w:t>
      </w:r>
      <w:r>
        <w:rPr>
          <w:rStyle w:val="FontStyle32"/>
        </w:rPr>
        <w:t>Международном</w:t>
      </w:r>
      <w:r w:rsidRPr="000F507E">
        <w:rPr>
          <w:rStyle w:val="FontStyle32"/>
        </w:rPr>
        <w:t xml:space="preserve"> дистанционно</w:t>
      </w:r>
      <w:r>
        <w:rPr>
          <w:rStyle w:val="FontStyle32"/>
        </w:rPr>
        <w:t>м детско-юношеском</w:t>
      </w:r>
      <w:r w:rsidRPr="000F507E">
        <w:rPr>
          <w:rStyle w:val="FontStyle32"/>
        </w:rPr>
        <w:t xml:space="preserve"> </w:t>
      </w:r>
      <w:r>
        <w:rPr>
          <w:rStyle w:val="FontStyle32"/>
        </w:rPr>
        <w:t xml:space="preserve">конкурсе </w:t>
      </w:r>
      <w:r w:rsidRPr="000F507E">
        <w:rPr>
          <w:rStyle w:val="FontStyle32"/>
        </w:rPr>
        <w:t>по музыкально-теоретическим дисциплинам</w:t>
      </w:r>
    </w:p>
    <w:p w:rsidR="00FA41DE" w:rsidRPr="009914AF" w:rsidRDefault="00FA41DE" w:rsidP="00FA41DE">
      <w:pPr>
        <w:jc w:val="right"/>
        <w:rPr>
          <w:rFonts w:cs="Times New Roman"/>
          <w:sz w:val="28"/>
          <w:szCs w:val="28"/>
        </w:rPr>
      </w:pPr>
    </w:p>
    <w:p w:rsidR="00FA41DE" w:rsidRPr="009914AF" w:rsidRDefault="00FA41DE" w:rsidP="00FA41DE">
      <w:pPr>
        <w:ind w:firstLine="709"/>
        <w:jc w:val="center"/>
        <w:rPr>
          <w:rFonts w:cs="Times New Roman"/>
          <w:b/>
          <w:color w:val="000000"/>
          <w:sz w:val="28"/>
          <w:szCs w:val="28"/>
        </w:rPr>
      </w:pPr>
      <w:r w:rsidRPr="009914AF">
        <w:rPr>
          <w:rFonts w:cs="Times New Roman"/>
          <w:b/>
          <w:color w:val="000000"/>
          <w:sz w:val="28"/>
          <w:szCs w:val="28"/>
        </w:rPr>
        <w:t>ПОДТВЕРЖДЕНИЕ</w:t>
      </w:r>
    </w:p>
    <w:p w:rsidR="00FA41DE" w:rsidRDefault="00FA41DE" w:rsidP="00FA41DE">
      <w:pPr>
        <w:jc w:val="center"/>
        <w:rPr>
          <w:rFonts w:cs="Times New Roman"/>
          <w:sz w:val="28"/>
          <w:szCs w:val="28"/>
        </w:rPr>
      </w:pPr>
      <w:r w:rsidRPr="009914AF">
        <w:rPr>
          <w:rFonts w:cs="Times New Roman"/>
          <w:color w:val="000000"/>
          <w:sz w:val="28"/>
          <w:szCs w:val="28"/>
        </w:rPr>
        <w:t xml:space="preserve">ознакомления с </w:t>
      </w:r>
      <w:r w:rsidRPr="009914AF">
        <w:rPr>
          <w:rFonts w:cs="Times New Roman"/>
          <w:sz w:val="28"/>
          <w:szCs w:val="28"/>
        </w:rPr>
        <w:t xml:space="preserve">Порядком проведения </w:t>
      </w:r>
      <w:r>
        <w:rPr>
          <w:rFonts w:cs="Times New Roman"/>
          <w:sz w:val="28"/>
          <w:szCs w:val="28"/>
        </w:rPr>
        <w:t>Международного дистанционного конкурса</w:t>
      </w:r>
    </w:p>
    <w:p w:rsidR="00FA41DE" w:rsidRPr="009914AF" w:rsidRDefault="00FA41DE" w:rsidP="00FA41DE">
      <w:pPr>
        <w:jc w:val="center"/>
        <w:rPr>
          <w:rFonts w:cs="Times New Roman"/>
          <w:sz w:val="28"/>
          <w:szCs w:val="28"/>
        </w:rPr>
      </w:pPr>
    </w:p>
    <w:p w:rsidR="00FA41DE" w:rsidRPr="009914AF" w:rsidRDefault="00FA41DE" w:rsidP="00FA41DE">
      <w:pPr>
        <w:jc w:val="both"/>
        <w:rPr>
          <w:rFonts w:cs="Times New Roman"/>
          <w:sz w:val="28"/>
          <w:szCs w:val="28"/>
        </w:rPr>
      </w:pPr>
      <w:r w:rsidRPr="009914AF">
        <w:rPr>
          <w:rFonts w:cs="Times New Roman"/>
          <w:sz w:val="28"/>
          <w:szCs w:val="28"/>
        </w:rPr>
        <w:t>Я, ___________________________________________________</w:t>
      </w:r>
      <w:r>
        <w:rPr>
          <w:rFonts w:cs="Times New Roman"/>
          <w:sz w:val="28"/>
          <w:szCs w:val="28"/>
        </w:rPr>
        <w:t>_______________</w:t>
      </w:r>
      <w:r w:rsidRPr="009914AF">
        <w:rPr>
          <w:rFonts w:cs="Times New Roman"/>
          <w:sz w:val="28"/>
          <w:szCs w:val="28"/>
        </w:rPr>
        <w:t>,</w:t>
      </w:r>
    </w:p>
    <w:p w:rsidR="00FA41DE" w:rsidRPr="009914AF" w:rsidRDefault="00FA41DE" w:rsidP="00FA41DE">
      <w:pPr>
        <w:jc w:val="center"/>
        <w:rPr>
          <w:rFonts w:cs="Times New Roman"/>
          <w:sz w:val="28"/>
          <w:szCs w:val="28"/>
        </w:rPr>
      </w:pPr>
      <w:r w:rsidRPr="009914AF">
        <w:rPr>
          <w:rFonts w:cs="Times New Roman"/>
          <w:sz w:val="28"/>
          <w:szCs w:val="28"/>
        </w:rPr>
        <w:t>(Ф.И.О.)</w:t>
      </w:r>
    </w:p>
    <w:p w:rsidR="00FA41DE" w:rsidRPr="009914AF" w:rsidRDefault="00FA41DE" w:rsidP="00FA41DE">
      <w:pPr>
        <w:jc w:val="both"/>
        <w:rPr>
          <w:rFonts w:cs="Times New Roman"/>
          <w:sz w:val="28"/>
          <w:szCs w:val="28"/>
        </w:rPr>
      </w:pPr>
      <w:r w:rsidRPr="009914AF">
        <w:rPr>
          <w:rFonts w:cs="Times New Roman"/>
          <w:sz w:val="28"/>
          <w:szCs w:val="28"/>
        </w:rPr>
        <w:t>__________________________________________________________</w:t>
      </w:r>
      <w:r>
        <w:rPr>
          <w:rFonts w:cs="Times New Roman"/>
          <w:sz w:val="28"/>
          <w:szCs w:val="28"/>
        </w:rPr>
        <w:t>________</w:t>
      </w:r>
      <w:r w:rsidRPr="009914AF">
        <w:rPr>
          <w:rFonts w:cs="Times New Roman"/>
          <w:sz w:val="28"/>
          <w:szCs w:val="28"/>
        </w:rPr>
        <w:t>,</w:t>
      </w:r>
    </w:p>
    <w:p w:rsidR="00FA41DE" w:rsidRPr="009914AF" w:rsidRDefault="00FA41DE" w:rsidP="00FA41DE">
      <w:pPr>
        <w:jc w:val="center"/>
        <w:rPr>
          <w:rFonts w:cs="Times New Roman"/>
          <w:sz w:val="28"/>
          <w:szCs w:val="28"/>
        </w:rPr>
      </w:pPr>
      <w:r w:rsidRPr="009914AF">
        <w:rPr>
          <w:rFonts w:cs="Times New Roman"/>
          <w:sz w:val="28"/>
          <w:szCs w:val="28"/>
        </w:rPr>
        <w:t>(число, месяц, год рождения)</w:t>
      </w:r>
    </w:p>
    <w:p w:rsidR="001E69A6" w:rsidRDefault="001E69A6" w:rsidP="00FA41D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Гражданство:_____________________________________________________,</w:t>
      </w:r>
    </w:p>
    <w:p w:rsidR="001E69A6" w:rsidRDefault="00FA41DE" w:rsidP="00FA41DE">
      <w:pPr>
        <w:jc w:val="both"/>
        <w:rPr>
          <w:rFonts w:cs="Times New Roman"/>
          <w:sz w:val="28"/>
          <w:szCs w:val="28"/>
        </w:rPr>
      </w:pPr>
      <w:r w:rsidRPr="009914AF">
        <w:rPr>
          <w:rFonts w:cs="Times New Roman"/>
          <w:sz w:val="28"/>
          <w:szCs w:val="28"/>
        </w:rPr>
        <w:t>Адрес места регистрации:</w:t>
      </w:r>
    </w:p>
    <w:p w:rsidR="00FA41DE" w:rsidRPr="009914AF" w:rsidRDefault="00FA41DE" w:rsidP="00FA41DE">
      <w:pPr>
        <w:jc w:val="both"/>
        <w:rPr>
          <w:rFonts w:cs="Times New Roman"/>
          <w:sz w:val="28"/>
          <w:szCs w:val="28"/>
        </w:rPr>
      </w:pPr>
      <w:r w:rsidRPr="009914AF">
        <w:rPr>
          <w:rFonts w:cs="Times New Roman"/>
          <w:sz w:val="28"/>
          <w:szCs w:val="28"/>
        </w:rPr>
        <w:t>__________________________________________________________________</w:t>
      </w:r>
      <w:r w:rsidR="001E69A6">
        <w:rPr>
          <w:rFonts w:cs="Times New Roman"/>
          <w:sz w:val="28"/>
          <w:szCs w:val="28"/>
        </w:rPr>
        <w:t>,</w:t>
      </w:r>
    </w:p>
    <w:p w:rsidR="00FA41DE" w:rsidRPr="009914AF" w:rsidRDefault="00FA41DE" w:rsidP="00FA41DE">
      <w:pPr>
        <w:jc w:val="both"/>
        <w:rPr>
          <w:rFonts w:cs="Times New Roman"/>
          <w:sz w:val="28"/>
          <w:szCs w:val="28"/>
        </w:rPr>
      </w:pPr>
      <w:r w:rsidRPr="009914AF">
        <w:rPr>
          <w:rFonts w:cs="Times New Roman"/>
          <w:sz w:val="28"/>
          <w:szCs w:val="28"/>
        </w:rPr>
        <w:t>Паспорт________________, выдан ________________________________________________________</w:t>
      </w:r>
      <w:r>
        <w:rPr>
          <w:rFonts w:cs="Times New Roman"/>
          <w:sz w:val="28"/>
          <w:szCs w:val="28"/>
        </w:rPr>
        <w:t>__________</w:t>
      </w:r>
    </w:p>
    <w:p w:rsidR="00FA41DE" w:rsidRPr="009914AF" w:rsidRDefault="00FA41DE" w:rsidP="00FA41DE">
      <w:pPr>
        <w:ind w:left="708" w:firstLine="708"/>
        <w:jc w:val="center"/>
        <w:rPr>
          <w:rFonts w:cs="Times New Roman"/>
          <w:sz w:val="28"/>
          <w:szCs w:val="28"/>
        </w:rPr>
      </w:pPr>
      <w:r w:rsidRPr="009914AF">
        <w:rPr>
          <w:rFonts w:cs="Times New Roman"/>
          <w:sz w:val="28"/>
          <w:szCs w:val="28"/>
        </w:rPr>
        <w:t>(кем и когда)</w:t>
      </w:r>
    </w:p>
    <w:p w:rsidR="00FA41DE" w:rsidRPr="009914AF" w:rsidRDefault="00FA41DE" w:rsidP="00FA41DE">
      <w:pPr>
        <w:jc w:val="both"/>
        <w:rPr>
          <w:rFonts w:cs="Times New Roman"/>
          <w:sz w:val="28"/>
          <w:szCs w:val="28"/>
        </w:rPr>
      </w:pPr>
    </w:p>
    <w:p w:rsidR="00FA41DE" w:rsidRPr="009914AF" w:rsidRDefault="00FA41DE" w:rsidP="00FA41DE">
      <w:pPr>
        <w:jc w:val="both"/>
        <w:rPr>
          <w:rFonts w:cs="Times New Roman"/>
          <w:sz w:val="28"/>
          <w:szCs w:val="28"/>
        </w:rPr>
      </w:pPr>
      <w:r w:rsidRPr="009914AF">
        <w:rPr>
          <w:rFonts w:cs="Times New Roman"/>
          <w:sz w:val="28"/>
          <w:szCs w:val="28"/>
        </w:rPr>
        <w:t xml:space="preserve">подтверждаю, что с условиями и требованиями по проведению </w:t>
      </w:r>
      <w:r w:rsidR="00AA7DDB">
        <w:rPr>
          <w:rFonts w:cs="Times New Roman"/>
          <w:sz w:val="28"/>
          <w:szCs w:val="28"/>
        </w:rPr>
        <w:t>Международного дистанционного конкурса</w:t>
      </w:r>
      <w:r w:rsidRPr="009914AF">
        <w:rPr>
          <w:rFonts w:cs="Times New Roman"/>
          <w:sz w:val="28"/>
          <w:szCs w:val="28"/>
        </w:rPr>
        <w:t xml:space="preserve"> </w:t>
      </w:r>
      <w:proofErr w:type="gramStart"/>
      <w:r w:rsidRPr="009914AF">
        <w:rPr>
          <w:rFonts w:cs="Times New Roman"/>
          <w:sz w:val="28"/>
          <w:szCs w:val="28"/>
        </w:rPr>
        <w:t>ознакомлен</w:t>
      </w:r>
      <w:proofErr w:type="gramEnd"/>
      <w:r w:rsidRPr="009914AF">
        <w:rPr>
          <w:rFonts w:cs="Times New Roman"/>
          <w:sz w:val="28"/>
          <w:szCs w:val="28"/>
        </w:rPr>
        <w:t xml:space="preserve"> (а). </w:t>
      </w:r>
    </w:p>
    <w:p w:rsidR="00FA41DE" w:rsidRPr="009914AF" w:rsidRDefault="00FA41DE" w:rsidP="00FA41DE">
      <w:pPr>
        <w:ind w:firstLine="708"/>
        <w:jc w:val="both"/>
        <w:rPr>
          <w:rFonts w:cs="Times New Roman"/>
          <w:sz w:val="28"/>
          <w:szCs w:val="28"/>
        </w:rPr>
      </w:pPr>
      <w:r w:rsidRPr="009914AF">
        <w:rPr>
          <w:rFonts w:cs="Times New Roman"/>
          <w:sz w:val="28"/>
          <w:szCs w:val="28"/>
        </w:rPr>
        <w:t xml:space="preserve">В силу Федерального Закона «О персональных данных» от 27.07.2006 № 152-ФЗ даю согласие организаторам </w:t>
      </w:r>
      <w:r>
        <w:rPr>
          <w:rFonts w:cs="Times New Roman"/>
          <w:sz w:val="28"/>
          <w:szCs w:val="28"/>
        </w:rPr>
        <w:t>конкурса</w:t>
      </w:r>
      <w:r w:rsidRPr="009914AF">
        <w:rPr>
          <w:rFonts w:cs="Times New Roman"/>
          <w:sz w:val="28"/>
          <w:szCs w:val="28"/>
        </w:rPr>
        <w:t xml:space="preserve"> на сбор, хранение, использование, распространение (передачу) и публикацию собственных персональных данных, а также своей </w:t>
      </w:r>
      <w:r>
        <w:rPr>
          <w:rFonts w:cs="Times New Roman"/>
          <w:sz w:val="28"/>
          <w:szCs w:val="28"/>
        </w:rPr>
        <w:t>конкурсной</w:t>
      </w:r>
      <w:r w:rsidRPr="009914AF">
        <w:rPr>
          <w:rFonts w:cs="Times New Roman"/>
          <w:sz w:val="28"/>
          <w:szCs w:val="28"/>
        </w:rPr>
        <w:t xml:space="preserve"> работы, в том числе в сети «Интернет».</w:t>
      </w:r>
    </w:p>
    <w:p w:rsidR="00FA41DE" w:rsidRPr="009914AF" w:rsidRDefault="00FA41DE" w:rsidP="00FA41DE">
      <w:pPr>
        <w:ind w:firstLine="709"/>
        <w:jc w:val="both"/>
        <w:rPr>
          <w:rFonts w:cs="Times New Roman"/>
          <w:sz w:val="28"/>
          <w:szCs w:val="28"/>
        </w:rPr>
      </w:pPr>
    </w:p>
    <w:p w:rsidR="00FA41DE" w:rsidRPr="009914AF" w:rsidRDefault="00FA41DE" w:rsidP="00FA41DE">
      <w:pPr>
        <w:rPr>
          <w:rFonts w:cs="Times New Roman"/>
          <w:sz w:val="28"/>
          <w:szCs w:val="28"/>
        </w:rPr>
      </w:pPr>
      <w:r w:rsidRPr="009914AF">
        <w:rPr>
          <w:rFonts w:cs="Times New Roman"/>
          <w:sz w:val="28"/>
          <w:szCs w:val="28"/>
        </w:rPr>
        <w:t>дата «______»__________2016 г.</w:t>
      </w:r>
      <w:r>
        <w:rPr>
          <w:rFonts w:cs="Times New Roman"/>
          <w:sz w:val="28"/>
          <w:szCs w:val="28"/>
        </w:rPr>
        <w:tab/>
      </w:r>
      <w:r w:rsidRPr="009914AF">
        <w:rPr>
          <w:rFonts w:cs="Times New Roman"/>
          <w:sz w:val="28"/>
          <w:szCs w:val="28"/>
        </w:rPr>
        <w:t>Подпись____________ /______________</w:t>
      </w:r>
      <w:r w:rsidR="00A82D61">
        <w:rPr>
          <w:rFonts w:cs="Times New Roman"/>
          <w:sz w:val="28"/>
          <w:szCs w:val="28"/>
        </w:rPr>
        <w:t>___</w:t>
      </w:r>
      <w:r w:rsidRPr="009914AF">
        <w:rPr>
          <w:rFonts w:cs="Times New Roman"/>
          <w:sz w:val="28"/>
          <w:szCs w:val="28"/>
        </w:rPr>
        <w:t>/</w:t>
      </w:r>
    </w:p>
    <w:p w:rsidR="00FA41DE" w:rsidRPr="009914AF" w:rsidRDefault="00FA41DE" w:rsidP="00FA41DE">
      <w:pPr>
        <w:ind w:left="7080" w:firstLine="708"/>
        <w:rPr>
          <w:rFonts w:cs="Times New Roman"/>
          <w:sz w:val="28"/>
          <w:szCs w:val="28"/>
          <w:vertAlign w:val="superscript"/>
        </w:rPr>
      </w:pPr>
      <w:r w:rsidRPr="009914AF">
        <w:rPr>
          <w:rFonts w:cs="Times New Roman"/>
          <w:sz w:val="28"/>
          <w:szCs w:val="28"/>
          <w:vertAlign w:val="superscript"/>
        </w:rPr>
        <w:t>(Ф</w:t>
      </w:r>
      <w:r w:rsidR="00A82D61">
        <w:rPr>
          <w:rFonts w:cs="Times New Roman"/>
          <w:sz w:val="28"/>
          <w:szCs w:val="28"/>
          <w:vertAlign w:val="superscript"/>
        </w:rPr>
        <w:t>.</w:t>
      </w:r>
      <w:r w:rsidRPr="009914AF">
        <w:rPr>
          <w:rFonts w:cs="Times New Roman"/>
          <w:sz w:val="28"/>
          <w:szCs w:val="28"/>
          <w:vertAlign w:val="superscript"/>
        </w:rPr>
        <w:t xml:space="preserve"> И.О.)</w:t>
      </w:r>
    </w:p>
    <w:p w:rsidR="00FA41DE" w:rsidRPr="00C27778" w:rsidRDefault="00FA41DE" w:rsidP="00FA41DE">
      <w:pPr>
        <w:ind w:firstLine="708"/>
        <w:jc w:val="right"/>
        <w:rPr>
          <w:rFonts w:cs="Times New Roman"/>
        </w:rPr>
      </w:pPr>
      <w:r w:rsidRPr="009914AF">
        <w:rPr>
          <w:rFonts w:cs="Times New Roman"/>
          <w:sz w:val="28"/>
          <w:szCs w:val="28"/>
        </w:rPr>
        <w:br w:type="page"/>
      </w:r>
      <w:r w:rsidRPr="00C27778">
        <w:rPr>
          <w:rFonts w:cs="Times New Roman"/>
        </w:rPr>
        <w:lastRenderedPageBreak/>
        <w:t>ПРИЛОЖЕНИЕ 4</w:t>
      </w:r>
    </w:p>
    <w:p w:rsidR="00FA41DE" w:rsidRPr="00C27778" w:rsidRDefault="007F625C" w:rsidP="00FA41DE">
      <w:pPr>
        <w:ind w:firstLine="708"/>
        <w:jc w:val="right"/>
        <w:rPr>
          <w:rStyle w:val="FontStyle32"/>
        </w:rPr>
      </w:pPr>
      <w:r w:rsidRPr="000F507E">
        <w:rPr>
          <w:rStyle w:val="FontStyle32"/>
        </w:rPr>
        <w:t xml:space="preserve">к Положению о </w:t>
      </w:r>
      <w:r>
        <w:rPr>
          <w:rStyle w:val="FontStyle32"/>
        </w:rPr>
        <w:t>Международном</w:t>
      </w:r>
      <w:r w:rsidRPr="000F507E">
        <w:rPr>
          <w:rStyle w:val="FontStyle32"/>
        </w:rPr>
        <w:t xml:space="preserve"> дистанционно</w:t>
      </w:r>
      <w:r>
        <w:rPr>
          <w:rStyle w:val="FontStyle32"/>
        </w:rPr>
        <w:t>м детско-юношеском</w:t>
      </w:r>
      <w:r w:rsidRPr="000F507E">
        <w:rPr>
          <w:rStyle w:val="FontStyle32"/>
        </w:rPr>
        <w:t xml:space="preserve"> </w:t>
      </w:r>
      <w:r>
        <w:rPr>
          <w:rStyle w:val="FontStyle32"/>
        </w:rPr>
        <w:t xml:space="preserve">конкурсе </w:t>
      </w:r>
      <w:r w:rsidRPr="000F507E">
        <w:rPr>
          <w:rStyle w:val="FontStyle32"/>
        </w:rPr>
        <w:t>по музыкально-теоретическим дисциплинам</w:t>
      </w:r>
    </w:p>
    <w:p w:rsidR="00FA41DE" w:rsidRPr="009914AF" w:rsidRDefault="00FA41DE" w:rsidP="00FA41DE">
      <w:pPr>
        <w:ind w:firstLine="708"/>
        <w:jc w:val="right"/>
        <w:rPr>
          <w:rFonts w:cs="Times New Roman"/>
          <w:sz w:val="28"/>
          <w:szCs w:val="28"/>
        </w:rPr>
      </w:pPr>
    </w:p>
    <w:p w:rsidR="00FA41DE" w:rsidRPr="009914AF" w:rsidRDefault="00FA41DE" w:rsidP="00FA41DE">
      <w:pPr>
        <w:ind w:firstLine="709"/>
        <w:jc w:val="center"/>
        <w:rPr>
          <w:rFonts w:eastAsia="Calibri" w:cs="Times New Roman"/>
          <w:b/>
          <w:color w:val="000000"/>
          <w:sz w:val="28"/>
          <w:szCs w:val="28"/>
        </w:rPr>
      </w:pPr>
      <w:r w:rsidRPr="009914AF">
        <w:rPr>
          <w:rFonts w:cs="Times New Roman"/>
          <w:b/>
          <w:color w:val="000000"/>
          <w:sz w:val="28"/>
          <w:szCs w:val="28"/>
        </w:rPr>
        <w:t>ПОДТВЕРЖДЕНИЕ</w:t>
      </w:r>
    </w:p>
    <w:p w:rsidR="00FA41DE" w:rsidRPr="009914AF" w:rsidRDefault="00FA41DE" w:rsidP="00FA41DE">
      <w:pPr>
        <w:jc w:val="center"/>
        <w:rPr>
          <w:rFonts w:cs="Times New Roman"/>
          <w:sz w:val="28"/>
          <w:szCs w:val="28"/>
        </w:rPr>
      </w:pPr>
      <w:r w:rsidRPr="009914AF">
        <w:rPr>
          <w:rFonts w:cs="Times New Roman"/>
          <w:color w:val="000000"/>
          <w:sz w:val="28"/>
          <w:szCs w:val="28"/>
        </w:rPr>
        <w:t>ознакомления родителя (</w:t>
      </w:r>
      <w:r w:rsidRPr="009914AF">
        <w:rPr>
          <w:rFonts w:cs="Times New Roman"/>
          <w:sz w:val="28"/>
          <w:szCs w:val="28"/>
        </w:rPr>
        <w:t xml:space="preserve">законного представителя) </w:t>
      </w:r>
    </w:p>
    <w:p w:rsidR="00FA41DE" w:rsidRPr="009914AF" w:rsidRDefault="00FA41DE" w:rsidP="00FA41DE">
      <w:pPr>
        <w:jc w:val="center"/>
        <w:rPr>
          <w:rFonts w:cs="Times New Roman"/>
          <w:sz w:val="28"/>
          <w:szCs w:val="28"/>
        </w:rPr>
      </w:pPr>
      <w:r w:rsidRPr="009914AF">
        <w:rPr>
          <w:rFonts w:cs="Times New Roman"/>
          <w:color w:val="000000"/>
          <w:sz w:val="28"/>
          <w:szCs w:val="28"/>
        </w:rPr>
        <w:t xml:space="preserve">с </w:t>
      </w:r>
      <w:r w:rsidRPr="009914AF">
        <w:rPr>
          <w:rFonts w:cs="Times New Roman"/>
          <w:sz w:val="28"/>
          <w:szCs w:val="28"/>
        </w:rPr>
        <w:t xml:space="preserve">Порядком проведения </w:t>
      </w:r>
      <w:r>
        <w:rPr>
          <w:rFonts w:cs="Times New Roman"/>
          <w:sz w:val="28"/>
          <w:szCs w:val="28"/>
        </w:rPr>
        <w:t>Международного дистанционного конкурса</w:t>
      </w:r>
    </w:p>
    <w:p w:rsidR="00FA41DE" w:rsidRPr="009914AF" w:rsidRDefault="00FA41DE" w:rsidP="00FA41DE">
      <w:pPr>
        <w:jc w:val="both"/>
        <w:rPr>
          <w:rFonts w:cs="Times New Roman"/>
          <w:sz w:val="28"/>
          <w:szCs w:val="28"/>
        </w:rPr>
      </w:pPr>
      <w:r w:rsidRPr="009914AF">
        <w:rPr>
          <w:rFonts w:cs="Times New Roman"/>
          <w:sz w:val="28"/>
          <w:szCs w:val="28"/>
        </w:rPr>
        <w:t>Я, ____________________________________________________________</w:t>
      </w:r>
      <w:r>
        <w:rPr>
          <w:rFonts w:cs="Times New Roman"/>
          <w:sz w:val="28"/>
          <w:szCs w:val="28"/>
        </w:rPr>
        <w:t>______</w:t>
      </w:r>
      <w:r w:rsidRPr="009914AF">
        <w:rPr>
          <w:rFonts w:cs="Times New Roman"/>
          <w:sz w:val="28"/>
          <w:szCs w:val="28"/>
        </w:rPr>
        <w:t>,</w:t>
      </w:r>
    </w:p>
    <w:p w:rsidR="00FA41DE" w:rsidRPr="009914AF" w:rsidRDefault="00FA41DE" w:rsidP="00FA41DE">
      <w:pPr>
        <w:jc w:val="center"/>
        <w:rPr>
          <w:rFonts w:cs="Times New Roman"/>
          <w:sz w:val="28"/>
          <w:szCs w:val="28"/>
        </w:rPr>
      </w:pPr>
      <w:r w:rsidRPr="009914AF">
        <w:rPr>
          <w:rFonts w:cs="Times New Roman"/>
          <w:sz w:val="28"/>
          <w:szCs w:val="28"/>
        </w:rPr>
        <w:t>(Ф.И.О.)</w:t>
      </w:r>
    </w:p>
    <w:p w:rsidR="00FA41DE" w:rsidRPr="009914AF" w:rsidRDefault="00FA41DE" w:rsidP="00FA41DE">
      <w:pPr>
        <w:jc w:val="both"/>
        <w:rPr>
          <w:rFonts w:cs="Times New Roman"/>
          <w:sz w:val="28"/>
          <w:szCs w:val="28"/>
        </w:rPr>
      </w:pPr>
      <w:r w:rsidRPr="009914AF">
        <w:rPr>
          <w:rFonts w:cs="Times New Roman"/>
          <w:sz w:val="28"/>
          <w:szCs w:val="28"/>
        </w:rPr>
        <w:t>____________________________________</w:t>
      </w:r>
      <w:r>
        <w:rPr>
          <w:rFonts w:cs="Times New Roman"/>
          <w:sz w:val="28"/>
          <w:szCs w:val="28"/>
        </w:rPr>
        <w:t>______________________________</w:t>
      </w:r>
      <w:r w:rsidRPr="009914AF">
        <w:rPr>
          <w:rFonts w:cs="Times New Roman"/>
          <w:sz w:val="28"/>
          <w:szCs w:val="28"/>
        </w:rPr>
        <w:t>,</w:t>
      </w:r>
    </w:p>
    <w:p w:rsidR="00FA41DE" w:rsidRPr="009914AF" w:rsidRDefault="00FA41DE" w:rsidP="00FA41DE">
      <w:pPr>
        <w:jc w:val="center"/>
        <w:rPr>
          <w:rFonts w:cs="Times New Roman"/>
          <w:sz w:val="28"/>
          <w:szCs w:val="28"/>
        </w:rPr>
      </w:pPr>
      <w:r w:rsidRPr="009914AF">
        <w:rPr>
          <w:rFonts w:cs="Times New Roman"/>
          <w:sz w:val="28"/>
          <w:szCs w:val="28"/>
        </w:rPr>
        <w:t>(число, месяц, год рождения)</w:t>
      </w:r>
    </w:p>
    <w:p w:rsidR="001E69A6" w:rsidRDefault="001E69A6" w:rsidP="00FA41D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Гражданство:_____________________________________________________,</w:t>
      </w:r>
    </w:p>
    <w:p w:rsidR="00FA41DE" w:rsidRDefault="00FA41DE" w:rsidP="00FA41DE">
      <w:pPr>
        <w:jc w:val="both"/>
        <w:rPr>
          <w:rFonts w:cs="Times New Roman"/>
          <w:sz w:val="28"/>
          <w:szCs w:val="28"/>
        </w:rPr>
      </w:pPr>
      <w:r w:rsidRPr="009914AF">
        <w:rPr>
          <w:rFonts w:cs="Times New Roman"/>
          <w:sz w:val="28"/>
          <w:szCs w:val="28"/>
        </w:rPr>
        <w:t>Адрес места регистрации:</w:t>
      </w:r>
    </w:p>
    <w:p w:rsidR="00FA41DE" w:rsidRDefault="00FA41DE" w:rsidP="00FA41DE">
      <w:pPr>
        <w:jc w:val="both"/>
        <w:rPr>
          <w:rFonts w:cs="Times New Roman"/>
          <w:sz w:val="28"/>
          <w:szCs w:val="28"/>
        </w:rPr>
      </w:pPr>
      <w:r w:rsidRPr="009914AF">
        <w:rPr>
          <w:rFonts w:cs="Times New Roman"/>
          <w:sz w:val="28"/>
          <w:szCs w:val="28"/>
        </w:rPr>
        <w:t>_____________________________________________</w:t>
      </w:r>
      <w:r>
        <w:rPr>
          <w:rFonts w:cs="Times New Roman"/>
          <w:sz w:val="28"/>
          <w:szCs w:val="28"/>
        </w:rPr>
        <w:t>______________________</w:t>
      </w:r>
      <w:r w:rsidR="001E69A6">
        <w:rPr>
          <w:rFonts w:cs="Times New Roman"/>
          <w:sz w:val="28"/>
          <w:szCs w:val="28"/>
        </w:rPr>
        <w:t>,</w:t>
      </w:r>
    </w:p>
    <w:p w:rsidR="00FA41DE" w:rsidRPr="009914AF" w:rsidRDefault="00FA41DE" w:rsidP="00FA41DE">
      <w:pPr>
        <w:jc w:val="both"/>
        <w:rPr>
          <w:rFonts w:cs="Times New Roman"/>
          <w:sz w:val="28"/>
          <w:szCs w:val="28"/>
        </w:rPr>
      </w:pPr>
      <w:r w:rsidRPr="009914AF">
        <w:rPr>
          <w:rFonts w:cs="Times New Roman"/>
          <w:sz w:val="28"/>
          <w:szCs w:val="28"/>
        </w:rPr>
        <w:t>Паспорт________________, выдан ________________________________________________________</w:t>
      </w:r>
      <w:r>
        <w:rPr>
          <w:rFonts w:cs="Times New Roman"/>
          <w:sz w:val="28"/>
          <w:szCs w:val="28"/>
        </w:rPr>
        <w:t>_________</w:t>
      </w:r>
    </w:p>
    <w:p w:rsidR="00FA41DE" w:rsidRPr="009914AF" w:rsidRDefault="00FA41DE" w:rsidP="00FA41DE">
      <w:pPr>
        <w:ind w:left="2832" w:firstLine="708"/>
        <w:jc w:val="center"/>
        <w:rPr>
          <w:rFonts w:cs="Times New Roman"/>
          <w:sz w:val="28"/>
          <w:szCs w:val="28"/>
        </w:rPr>
      </w:pPr>
      <w:r w:rsidRPr="009914AF">
        <w:rPr>
          <w:rFonts w:cs="Times New Roman"/>
          <w:sz w:val="28"/>
          <w:szCs w:val="28"/>
        </w:rPr>
        <w:t>(кем и когда)</w:t>
      </w:r>
    </w:p>
    <w:p w:rsidR="00FA41DE" w:rsidRDefault="00FA41DE" w:rsidP="00FA41DE">
      <w:pPr>
        <w:jc w:val="both"/>
        <w:rPr>
          <w:rFonts w:cs="Times New Roman"/>
          <w:sz w:val="28"/>
          <w:szCs w:val="28"/>
        </w:rPr>
      </w:pPr>
      <w:r w:rsidRPr="009914AF">
        <w:rPr>
          <w:rFonts w:cs="Times New Roman"/>
          <w:sz w:val="28"/>
          <w:szCs w:val="28"/>
        </w:rPr>
        <w:t xml:space="preserve">как родитель </w:t>
      </w:r>
      <w:r>
        <w:rPr>
          <w:rFonts w:cs="Times New Roman"/>
          <w:sz w:val="28"/>
          <w:szCs w:val="28"/>
        </w:rPr>
        <w:t xml:space="preserve">(законный представитель) </w:t>
      </w:r>
    </w:p>
    <w:p w:rsidR="00FA41DE" w:rsidRPr="009914AF" w:rsidRDefault="00FA41DE" w:rsidP="00FA41DE">
      <w:pPr>
        <w:jc w:val="both"/>
        <w:rPr>
          <w:rFonts w:cs="Times New Roman"/>
          <w:sz w:val="28"/>
          <w:szCs w:val="28"/>
        </w:rPr>
      </w:pPr>
      <w:r w:rsidRPr="009914AF">
        <w:rPr>
          <w:rFonts w:cs="Times New Roman"/>
          <w:sz w:val="28"/>
          <w:szCs w:val="28"/>
        </w:rPr>
        <w:t xml:space="preserve"> ___________________________________________________</w:t>
      </w:r>
      <w:r>
        <w:rPr>
          <w:rFonts w:cs="Times New Roman"/>
          <w:sz w:val="28"/>
          <w:szCs w:val="28"/>
        </w:rPr>
        <w:t>_______________</w:t>
      </w:r>
      <w:r w:rsidRPr="009914AF">
        <w:rPr>
          <w:rFonts w:cs="Times New Roman"/>
          <w:sz w:val="28"/>
          <w:szCs w:val="28"/>
        </w:rPr>
        <w:t>,</w:t>
      </w:r>
    </w:p>
    <w:p w:rsidR="00FA41DE" w:rsidRPr="009914AF" w:rsidRDefault="00FA41DE" w:rsidP="00FA41DE">
      <w:pPr>
        <w:ind w:left="2127" w:firstLine="709"/>
        <w:rPr>
          <w:rFonts w:cs="Times New Roman"/>
          <w:sz w:val="28"/>
          <w:szCs w:val="28"/>
        </w:rPr>
      </w:pPr>
      <w:r w:rsidRPr="009914AF">
        <w:rPr>
          <w:rFonts w:cs="Times New Roman"/>
          <w:sz w:val="28"/>
          <w:szCs w:val="28"/>
        </w:rPr>
        <w:t>(Ф.И.О. несовершеннолетнего)</w:t>
      </w:r>
    </w:p>
    <w:p w:rsidR="00FA41DE" w:rsidRPr="009914AF" w:rsidRDefault="00FA41DE" w:rsidP="00FA41DE">
      <w:pPr>
        <w:jc w:val="both"/>
        <w:rPr>
          <w:rFonts w:cs="Times New Roman"/>
          <w:sz w:val="28"/>
          <w:szCs w:val="28"/>
        </w:rPr>
      </w:pPr>
      <w:r w:rsidRPr="009914AF">
        <w:rPr>
          <w:rFonts w:cs="Times New Roman"/>
          <w:sz w:val="28"/>
          <w:szCs w:val="28"/>
        </w:rPr>
        <w:t>____________________________________________</w:t>
      </w:r>
      <w:r>
        <w:rPr>
          <w:rFonts w:cs="Times New Roman"/>
          <w:sz w:val="28"/>
          <w:szCs w:val="28"/>
        </w:rPr>
        <w:t>______________________</w:t>
      </w:r>
      <w:r w:rsidRPr="009914AF">
        <w:rPr>
          <w:rFonts w:cs="Times New Roman"/>
          <w:sz w:val="28"/>
          <w:szCs w:val="28"/>
        </w:rPr>
        <w:t>,</w:t>
      </w:r>
    </w:p>
    <w:p w:rsidR="00FA41DE" w:rsidRPr="009914AF" w:rsidRDefault="00FA41DE" w:rsidP="00FA41DE">
      <w:pPr>
        <w:jc w:val="center"/>
        <w:rPr>
          <w:rFonts w:cs="Times New Roman"/>
          <w:sz w:val="28"/>
          <w:szCs w:val="28"/>
        </w:rPr>
      </w:pPr>
      <w:r w:rsidRPr="009914AF">
        <w:rPr>
          <w:rFonts w:cs="Times New Roman"/>
          <w:sz w:val="28"/>
          <w:szCs w:val="28"/>
        </w:rPr>
        <w:t>(число, месяц, год рождения несовершеннолетнего)</w:t>
      </w:r>
    </w:p>
    <w:p w:rsidR="00FA41DE" w:rsidRDefault="00FA41DE" w:rsidP="00FA41DE">
      <w:pPr>
        <w:jc w:val="both"/>
        <w:rPr>
          <w:rFonts w:cs="Times New Roman"/>
          <w:sz w:val="28"/>
          <w:szCs w:val="28"/>
        </w:rPr>
      </w:pPr>
      <w:r w:rsidRPr="009914AF">
        <w:rPr>
          <w:rFonts w:cs="Times New Roman"/>
          <w:sz w:val="28"/>
          <w:szCs w:val="28"/>
        </w:rPr>
        <w:t>Адрес места регистрации:</w:t>
      </w:r>
    </w:p>
    <w:p w:rsidR="00FA41DE" w:rsidRPr="009914AF" w:rsidRDefault="00FA41DE" w:rsidP="00FA41DE">
      <w:pPr>
        <w:jc w:val="both"/>
        <w:rPr>
          <w:rFonts w:cs="Times New Roman"/>
          <w:sz w:val="28"/>
          <w:szCs w:val="28"/>
        </w:rPr>
      </w:pPr>
      <w:r w:rsidRPr="009914AF">
        <w:rPr>
          <w:rFonts w:cs="Times New Roman"/>
          <w:sz w:val="28"/>
          <w:szCs w:val="28"/>
        </w:rPr>
        <w:t>____________________________________</w:t>
      </w:r>
      <w:r>
        <w:rPr>
          <w:rFonts w:cs="Times New Roman"/>
          <w:sz w:val="28"/>
          <w:szCs w:val="28"/>
        </w:rPr>
        <w:t>_______________________________,</w:t>
      </w:r>
    </w:p>
    <w:p w:rsidR="00FA41DE" w:rsidRPr="009914AF" w:rsidRDefault="00FA41DE" w:rsidP="00FA41DE">
      <w:pPr>
        <w:jc w:val="both"/>
        <w:rPr>
          <w:rFonts w:cs="Times New Roman"/>
          <w:sz w:val="28"/>
          <w:szCs w:val="28"/>
        </w:rPr>
      </w:pPr>
      <w:r w:rsidRPr="009914AF">
        <w:rPr>
          <w:rFonts w:cs="Times New Roman"/>
          <w:sz w:val="28"/>
          <w:szCs w:val="28"/>
        </w:rPr>
        <w:t>Паспорт________________, выдан _______________________________________________________</w:t>
      </w:r>
      <w:r>
        <w:rPr>
          <w:rFonts w:cs="Times New Roman"/>
          <w:sz w:val="28"/>
          <w:szCs w:val="28"/>
        </w:rPr>
        <w:t>___________</w:t>
      </w:r>
    </w:p>
    <w:p w:rsidR="00FA41DE" w:rsidRPr="009914AF" w:rsidRDefault="00FA41DE" w:rsidP="00FA41DE">
      <w:pPr>
        <w:ind w:left="2832" w:firstLine="708"/>
        <w:jc w:val="center"/>
        <w:rPr>
          <w:rFonts w:cs="Times New Roman"/>
          <w:sz w:val="28"/>
          <w:szCs w:val="28"/>
        </w:rPr>
      </w:pPr>
      <w:r w:rsidRPr="009914AF">
        <w:rPr>
          <w:rFonts w:cs="Times New Roman"/>
          <w:sz w:val="28"/>
          <w:szCs w:val="28"/>
        </w:rPr>
        <w:t>(кем и когда)</w:t>
      </w:r>
    </w:p>
    <w:p w:rsidR="00FA41DE" w:rsidRPr="009914AF" w:rsidRDefault="00FA41DE" w:rsidP="00FA41DE">
      <w:pPr>
        <w:jc w:val="both"/>
        <w:rPr>
          <w:rFonts w:cs="Times New Roman"/>
          <w:sz w:val="28"/>
          <w:szCs w:val="28"/>
        </w:rPr>
      </w:pPr>
    </w:p>
    <w:p w:rsidR="00FA41DE" w:rsidRDefault="00FA41DE" w:rsidP="00FA41DE">
      <w:pPr>
        <w:jc w:val="both"/>
        <w:rPr>
          <w:rFonts w:cs="Times New Roman"/>
          <w:sz w:val="28"/>
          <w:szCs w:val="28"/>
        </w:rPr>
      </w:pPr>
      <w:r w:rsidRPr="009914AF">
        <w:rPr>
          <w:rFonts w:cs="Times New Roman"/>
          <w:sz w:val="28"/>
          <w:szCs w:val="28"/>
        </w:rPr>
        <w:t xml:space="preserve">на основании </w:t>
      </w:r>
    </w:p>
    <w:p w:rsidR="00FA41DE" w:rsidRPr="009914AF" w:rsidRDefault="00FA41DE" w:rsidP="00FA41DE">
      <w:pPr>
        <w:jc w:val="both"/>
        <w:rPr>
          <w:rFonts w:cs="Times New Roman"/>
          <w:sz w:val="28"/>
          <w:szCs w:val="28"/>
        </w:rPr>
      </w:pPr>
      <w:r w:rsidRPr="009914AF">
        <w:rPr>
          <w:rFonts w:cs="Times New Roman"/>
          <w:sz w:val="28"/>
          <w:szCs w:val="28"/>
        </w:rPr>
        <w:t>_________________________________________________________________</w:t>
      </w:r>
      <w:r>
        <w:rPr>
          <w:rFonts w:cs="Times New Roman"/>
          <w:sz w:val="28"/>
          <w:szCs w:val="28"/>
        </w:rPr>
        <w:t>__</w:t>
      </w:r>
    </w:p>
    <w:p w:rsidR="00FA41DE" w:rsidRPr="009914AF" w:rsidRDefault="00FA41DE" w:rsidP="00FA41DE">
      <w:pPr>
        <w:jc w:val="both"/>
        <w:rPr>
          <w:rFonts w:cs="Times New Roman"/>
          <w:sz w:val="28"/>
          <w:szCs w:val="28"/>
        </w:rPr>
      </w:pPr>
    </w:p>
    <w:p w:rsidR="00FA41DE" w:rsidRPr="009914AF" w:rsidRDefault="00FA41DE" w:rsidP="00FA41DE">
      <w:pPr>
        <w:jc w:val="center"/>
        <w:rPr>
          <w:rFonts w:cs="Times New Roman"/>
          <w:sz w:val="28"/>
          <w:szCs w:val="28"/>
        </w:rPr>
      </w:pPr>
      <w:r w:rsidRPr="009914AF">
        <w:rPr>
          <w:rFonts w:cs="Times New Roman"/>
          <w:sz w:val="28"/>
          <w:szCs w:val="28"/>
        </w:rPr>
        <w:t>(документ, подтверждающий, что субъект является законным представителем несовершеннолетнего)</w:t>
      </w:r>
    </w:p>
    <w:p w:rsidR="00FA41DE" w:rsidRPr="009914AF" w:rsidRDefault="00FA41DE" w:rsidP="00FA41DE">
      <w:pPr>
        <w:jc w:val="both"/>
        <w:rPr>
          <w:rFonts w:cs="Times New Roman"/>
          <w:sz w:val="28"/>
          <w:szCs w:val="28"/>
        </w:rPr>
      </w:pPr>
    </w:p>
    <w:p w:rsidR="00FA41DE" w:rsidRDefault="00FA41DE" w:rsidP="00FA41DE">
      <w:pPr>
        <w:jc w:val="both"/>
        <w:rPr>
          <w:rFonts w:cs="Times New Roman"/>
          <w:sz w:val="28"/>
          <w:szCs w:val="28"/>
        </w:rPr>
      </w:pPr>
      <w:r w:rsidRPr="009914AF">
        <w:rPr>
          <w:rFonts w:cs="Times New Roman"/>
          <w:sz w:val="28"/>
          <w:szCs w:val="28"/>
        </w:rPr>
        <w:t>подтверждаю, что ознакомле</w:t>
      </w:r>
      <w:proofErr w:type="gramStart"/>
      <w:r w:rsidRPr="009914AF">
        <w:rPr>
          <w:rFonts w:cs="Times New Roman"/>
          <w:sz w:val="28"/>
          <w:szCs w:val="28"/>
        </w:rPr>
        <w:t>н(</w:t>
      </w:r>
      <w:proofErr w:type="gramEnd"/>
      <w:r w:rsidRPr="009914AF">
        <w:rPr>
          <w:rFonts w:cs="Times New Roman"/>
          <w:sz w:val="28"/>
          <w:szCs w:val="28"/>
        </w:rPr>
        <w:t xml:space="preserve">а) с условиями и требованиями по проведению </w:t>
      </w:r>
      <w:r w:rsidR="00AA7DDB">
        <w:rPr>
          <w:rFonts w:cs="Times New Roman"/>
          <w:sz w:val="28"/>
          <w:szCs w:val="28"/>
        </w:rPr>
        <w:t>Международного дистанционного конкурса</w:t>
      </w:r>
      <w:r w:rsidRPr="009914AF">
        <w:rPr>
          <w:rFonts w:cs="Times New Roman"/>
          <w:sz w:val="28"/>
          <w:szCs w:val="28"/>
        </w:rPr>
        <w:t xml:space="preserve"> и представляю организаторам </w:t>
      </w:r>
      <w:r>
        <w:rPr>
          <w:rFonts w:cs="Times New Roman"/>
          <w:sz w:val="28"/>
          <w:szCs w:val="28"/>
        </w:rPr>
        <w:t>конкурса</w:t>
      </w:r>
      <w:r w:rsidRPr="009914AF">
        <w:rPr>
          <w:rFonts w:cs="Times New Roman"/>
          <w:sz w:val="28"/>
          <w:szCs w:val="28"/>
        </w:rPr>
        <w:t xml:space="preserve"> свое согласие на сбор, хранение, использование, распространение (передачу) и публикацию персональных данных </w:t>
      </w:r>
    </w:p>
    <w:p w:rsidR="00FA41DE" w:rsidRPr="009914AF" w:rsidRDefault="00FA41DE" w:rsidP="00FA41DE">
      <w:pPr>
        <w:jc w:val="both"/>
        <w:rPr>
          <w:rFonts w:cs="Times New Roman"/>
          <w:sz w:val="28"/>
          <w:szCs w:val="28"/>
        </w:rPr>
      </w:pPr>
      <w:r w:rsidRPr="009914AF">
        <w:rPr>
          <w:rFonts w:cs="Times New Roman"/>
          <w:sz w:val="28"/>
          <w:szCs w:val="28"/>
        </w:rPr>
        <w:t xml:space="preserve">________________________________________________________________ </w:t>
      </w:r>
    </w:p>
    <w:p w:rsidR="00FA41DE" w:rsidRPr="009914AF" w:rsidRDefault="00FA41DE" w:rsidP="00FA41DE">
      <w:pPr>
        <w:jc w:val="center"/>
        <w:rPr>
          <w:rFonts w:cs="Times New Roman"/>
          <w:sz w:val="28"/>
          <w:szCs w:val="28"/>
        </w:rPr>
      </w:pPr>
      <w:r w:rsidRPr="009914AF">
        <w:rPr>
          <w:rFonts w:cs="Times New Roman"/>
          <w:sz w:val="28"/>
          <w:szCs w:val="28"/>
        </w:rPr>
        <w:t>(Ф.И.О. несовершеннолетнего)</w:t>
      </w:r>
    </w:p>
    <w:p w:rsidR="00FA41DE" w:rsidRPr="009914AF" w:rsidRDefault="00FA41DE" w:rsidP="00FA41DE">
      <w:pPr>
        <w:ind w:firstLine="450"/>
        <w:jc w:val="both"/>
        <w:rPr>
          <w:rFonts w:cs="Times New Roman"/>
          <w:sz w:val="28"/>
          <w:szCs w:val="28"/>
        </w:rPr>
      </w:pPr>
      <w:r w:rsidRPr="009914AF">
        <w:rPr>
          <w:rFonts w:cs="Times New Roman"/>
          <w:sz w:val="28"/>
          <w:szCs w:val="28"/>
        </w:rPr>
        <w:t xml:space="preserve">а также его </w:t>
      </w:r>
      <w:r>
        <w:rPr>
          <w:rFonts w:cs="Times New Roman"/>
          <w:sz w:val="28"/>
          <w:szCs w:val="28"/>
        </w:rPr>
        <w:t>конкурсной</w:t>
      </w:r>
      <w:r w:rsidRPr="009914AF">
        <w:rPr>
          <w:rFonts w:cs="Times New Roman"/>
          <w:sz w:val="28"/>
          <w:szCs w:val="28"/>
        </w:rPr>
        <w:t xml:space="preserve"> работы, в том числе в сети «Интернет».</w:t>
      </w:r>
    </w:p>
    <w:p w:rsidR="00FA41DE" w:rsidRPr="009914AF" w:rsidRDefault="00FA41DE" w:rsidP="00FA41DE">
      <w:pPr>
        <w:ind w:firstLine="709"/>
        <w:jc w:val="both"/>
        <w:rPr>
          <w:rFonts w:cs="Times New Roman"/>
          <w:sz w:val="28"/>
          <w:szCs w:val="28"/>
        </w:rPr>
      </w:pPr>
    </w:p>
    <w:p w:rsidR="00FA41DE" w:rsidRPr="009914AF" w:rsidRDefault="00FA41DE" w:rsidP="00FA41DE">
      <w:pPr>
        <w:rPr>
          <w:rFonts w:cs="Times New Roman"/>
          <w:sz w:val="28"/>
          <w:szCs w:val="28"/>
        </w:rPr>
      </w:pPr>
      <w:r w:rsidRPr="009914AF">
        <w:rPr>
          <w:rFonts w:cs="Times New Roman"/>
          <w:sz w:val="28"/>
          <w:szCs w:val="28"/>
        </w:rPr>
        <w:t>дата «______»__________2016 г.</w:t>
      </w:r>
      <w:r>
        <w:rPr>
          <w:rFonts w:cs="Times New Roman"/>
          <w:sz w:val="28"/>
          <w:szCs w:val="28"/>
        </w:rPr>
        <w:tab/>
      </w:r>
      <w:r w:rsidRPr="009914AF">
        <w:rPr>
          <w:rFonts w:cs="Times New Roman"/>
          <w:sz w:val="28"/>
          <w:szCs w:val="28"/>
        </w:rPr>
        <w:t>Подпись____________ /______________</w:t>
      </w:r>
      <w:r w:rsidR="00A82D61">
        <w:rPr>
          <w:rFonts w:cs="Times New Roman"/>
          <w:sz w:val="28"/>
          <w:szCs w:val="28"/>
        </w:rPr>
        <w:t>___</w:t>
      </w:r>
      <w:r w:rsidRPr="009914AF">
        <w:rPr>
          <w:rFonts w:cs="Times New Roman"/>
          <w:sz w:val="28"/>
          <w:szCs w:val="28"/>
        </w:rPr>
        <w:t>/</w:t>
      </w:r>
    </w:p>
    <w:p w:rsidR="00FA41DE" w:rsidRDefault="00FA41DE" w:rsidP="00FA41DE">
      <w:pPr>
        <w:ind w:left="7080" w:firstLine="708"/>
        <w:rPr>
          <w:rFonts w:cs="Times New Roman"/>
          <w:sz w:val="28"/>
          <w:szCs w:val="28"/>
          <w:vertAlign w:val="superscript"/>
        </w:rPr>
      </w:pPr>
      <w:r w:rsidRPr="009914AF">
        <w:rPr>
          <w:rFonts w:cs="Times New Roman"/>
          <w:sz w:val="28"/>
          <w:szCs w:val="28"/>
          <w:vertAlign w:val="superscript"/>
        </w:rPr>
        <w:t>(Ф</w:t>
      </w:r>
      <w:r w:rsidR="001E69A6">
        <w:rPr>
          <w:rFonts w:cs="Times New Roman"/>
          <w:sz w:val="28"/>
          <w:szCs w:val="28"/>
          <w:vertAlign w:val="superscript"/>
        </w:rPr>
        <w:t>.</w:t>
      </w:r>
      <w:r w:rsidRPr="009914AF">
        <w:rPr>
          <w:rFonts w:cs="Times New Roman"/>
          <w:sz w:val="28"/>
          <w:szCs w:val="28"/>
          <w:vertAlign w:val="superscript"/>
        </w:rPr>
        <w:t xml:space="preserve"> И.О.)</w:t>
      </w:r>
    </w:p>
    <w:sectPr w:rsidR="00FA41DE" w:rsidSect="000708A7">
      <w:footerReference w:type="default" r:id="rId10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12C" w:rsidRDefault="0075112C" w:rsidP="000708A7">
      <w:r>
        <w:separator/>
      </w:r>
    </w:p>
  </w:endnote>
  <w:endnote w:type="continuationSeparator" w:id="0">
    <w:p w:rsidR="0075112C" w:rsidRDefault="0075112C" w:rsidP="00070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-Roman">
    <w:altName w:val="MS PMincho"/>
    <w:charset w:val="80"/>
    <w:family w:val="roman"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6436017"/>
      <w:docPartObj>
        <w:docPartGallery w:val="Page Numbers (Bottom of Page)"/>
        <w:docPartUnique/>
      </w:docPartObj>
    </w:sdtPr>
    <w:sdtContent>
      <w:p w:rsidR="00297A9C" w:rsidRDefault="00863DB1">
        <w:pPr>
          <w:pStyle w:val="ab"/>
          <w:jc w:val="center"/>
        </w:pPr>
        <w:r>
          <w:fldChar w:fldCharType="begin"/>
        </w:r>
        <w:r w:rsidR="00297A9C">
          <w:instrText>PAGE   \* MERGEFORMAT</w:instrText>
        </w:r>
        <w:r>
          <w:fldChar w:fldCharType="separate"/>
        </w:r>
        <w:r w:rsidR="00892E6F">
          <w:rPr>
            <w:noProof/>
          </w:rPr>
          <w:t>2</w:t>
        </w:r>
        <w:r>
          <w:fldChar w:fldCharType="end"/>
        </w:r>
      </w:p>
    </w:sdtContent>
  </w:sdt>
  <w:p w:rsidR="00297A9C" w:rsidRDefault="00297A9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12C" w:rsidRDefault="0075112C" w:rsidP="000708A7">
      <w:r w:rsidRPr="000708A7">
        <w:rPr>
          <w:color w:val="000000"/>
        </w:rPr>
        <w:separator/>
      </w:r>
    </w:p>
  </w:footnote>
  <w:footnote w:type="continuationSeparator" w:id="0">
    <w:p w:rsidR="0075112C" w:rsidRDefault="0075112C" w:rsidP="00070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48B02A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3BA6EE8"/>
    <w:multiLevelType w:val="multilevel"/>
    <w:tmpl w:val="359894D0"/>
    <w:styleLink w:val="WW8Num1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446633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6787586"/>
    <w:multiLevelType w:val="multilevel"/>
    <w:tmpl w:val="ED3CBB94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86D2820"/>
    <w:multiLevelType w:val="multilevel"/>
    <w:tmpl w:val="2A9AA90A"/>
    <w:styleLink w:val="WW8Num4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AE1441B"/>
    <w:multiLevelType w:val="multilevel"/>
    <w:tmpl w:val="2318B94C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B645A90"/>
    <w:multiLevelType w:val="multilevel"/>
    <w:tmpl w:val="3E7EF8B4"/>
    <w:styleLink w:val="WW8Num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C6F4B48"/>
    <w:multiLevelType w:val="multilevel"/>
    <w:tmpl w:val="82A2E442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08B7CFE"/>
    <w:multiLevelType w:val="multilevel"/>
    <w:tmpl w:val="CE3209AC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3B296407"/>
    <w:multiLevelType w:val="multilevel"/>
    <w:tmpl w:val="446685AA"/>
    <w:styleLink w:val="WW8Num16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3E4E701E"/>
    <w:multiLevelType w:val="multilevel"/>
    <w:tmpl w:val="FA7648C2"/>
    <w:styleLink w:val="WWNum30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3ECC4E6A"/>
    <w:multiLevelType w:val="hybridMultilevel"/>
    <w:tmpl w:val="129E8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75E2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E805041"/>
    <w:multiLevelType w:val="multilevel"/>
    <w:tmpl w:val="40B85762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4F3201A2"/>
    <w:multiLevelType w:val="hybridMultilevel"/>
    <w:tmpl w:val="B588B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D46BA"/>
    <w:multiLevelType w:val="multilevel"/>
    <w:tmpl w:val="216A3CCA"/>
    <w:styleLink w:val="WW8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5D28232A"/>
    <w:multiLevelType w:val="singleLevel"/>
    <w:tmpl w:val="9E9AF9D4"/>
    <w:lvl w:ilvl="0">
      <w:start w:val="2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0">
    <w:nsid w:val="622F76F5"/>
    <w:multiLevelType w:val="multilevel"/>
    <w:tmpl w:val="D12CFEEE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644B6F8A"/>
    <w:multiLevelType w:val="multilevel"/>
    <w:tmpl w:val="C7C0B84E"/>
    <w:styleLink w:val="WW8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78F92C0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9"/>
  </w:num>
  <w:num w:numId="5">
    <w:abstractNumId w:val="18"/>
  </w:num>
  <w:num w:numId="6">
    <w:abstractNumId w:val="13"/>
  </w:num>
  <w:num w:numId="7">
    <w:abstractNumId w:val="20"/>
    <w:lvlOverride w:ilvl="0">
      <w:lvl w:ilvl="0">
        <w:numFmt w:val="bullet"/>
        <w:lvlText w:val=""/>
        <w:lvlJc w:val="left"/>
        <w:rPr>
          <w:rFonts w:ascii="Symbol" w:hAnsi="Symbol"/>
          <w:sz w:val="28"/>
          <w:szCs w:val="28"/>
        </w:rPr>
      </w:lvl>
    </w:lvlOverride>
  </w:num>
  <w:num w:numId="8">
    <w:abstractNumId w:val="21"/>
  </w:num>
  <w:num w:numId="9">
    <w:abstractNumId w:val="4"/>
  </w:num>
  <w:num w:numId="10">
    <w:abstractNumId w:val="10"/>
  </w:num>
  <w:num w:numId="11">
    <w:abstractNumId w:val="8"/>
  </w:num>
  <w:num w:numId="12">
    <w:abstractNumId w:val="6"/>
  </w:num>
  <w:num w:numId="13">
    <w:abstractNumId w:val="16"/>
  </w:num>
  <w:num w:numId="14">
    <w:abstractNumId w:val="6"/>
  </w:num>
  <w:num w:numId="15">
    <w:abstractNumId w:val="20"/>
  </w:num>
  <w:num w:numId="16">
    <w:abstractNumId w:val="4"/>
  </w:num>
  <w:num w:numId="17">
    <w:abstractNumId w:val="10"/>
  </w:num>
  <w:num w:numId="18">
    <w:abstractNumId w:val="8"/>
  </w:num>
  <w:num w:numId="19">
    <w:abstractNumId w:val="16"/>
    <w:lvlOverride w:ilvl="0">
      <w:startOverride w:val="1"/>
    </w:lvlOverride>
  </w:num>
  <w:num w:numId="20">
    <w:abstractNumId w:val="19"/>
  </w:num>
  <w:num w:numId="21">
    <w:abstractNumId w:val="17"/>
  </w:num>
  <w:num w:numId="22">
    <w:abstractNumId w:val="14"/>
  </w:num>
  <w:num w:numId="23">
    <w:abstractNumId w:val="0"/>
  </w:num>
  <w:num w:numId="24">
    <w:abstractNumId w:val="1"/>
  </w:num>
  <w:num w:numId="25">
    <w:abstractNumId w:val="2"/>
  </w:num>
  <w:num w:numId="26">
    <w:abstractNumId w:val="22"/>
  </w:num>
  <w:num w:numId="27">
    <w:abstractNumId w:val="15"/>
  </w:num>
  <w:num w:numId="28">
    <w:abstractNumId w:val="3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8A7"/>
    <w:rsid w:val="000155CA"/>
    <w:rsid w:val="000336DE"/>
    <w:rsid w:val="00037B61"/>
    <w:rsid w:val="00051715"/>
    <w:rsid w:val="0005489B"/>
    <w:rsid w:val="000618A2"/>
    <w:rsid w:val="000708A7"/>
    <w:rsid w:val="00097710"/>
    <w:rsid w:val="000A0DAA"/>
    <w:rsid w:val="000A4ADD"/>
    <w:rsid w:val="000B64EE"/>
    <w:rsid w:val="000C66F5"/>
    <w:rsid w:val="000C724A"/>
    <w:rsid w:val="000D4BB7"/>
    <w:rsid w:val="000E0741"/>
    <w:rsid w:val="000F507E"/>
    <w:rsid w:val="000F55F2"/>
    <w:rsid w:val="00115D28"/>
    <w:rsid w:val="001229FC"/>
    <w:rsid w:val="00161D03"/>
    <w:rsid w:val="00167D54"/>
    <w:rsid w:val="001951F8"/>
    <w:rsid w:val="001A4AD7"/>
    <w:rsid w:val="001B0E2F"/>
    <w:rsid w:val="001C7839"/>
    <w:rsid w:val="001D5857"/>
    <w:rsid w:val="001E69A6"/>
    <w:rsid w:val="001F0B68"/>
    <w:rsid w:val="0020778A"/>
    <w:rsid w:val="0023534B"/>
    <w:rsid w:val="00242C3D"/>
    <w:rsid w:val="00297A9C"/>
    <w:rsid w:val="002A17C4"/>
    <w:rsid w:val="002C7D58"/>
    <w:rsid w:val="00304307"/>
    <w:rsid w:val="0032342F"/>
    <w:rsid w:val="00325802"/>
    <w:rsid w:val="0035555C"/>
    <w:rsid w:val="00356862"/>
    <w:rsid w:val="00370134"/>
    <w:rsid w:val="00373CDE"/>
    <w:rsid w:val="003744FD"/>
    <w:rsid w:val="003A685C"/>
    <w:rsid w:val="003C1101"/>
    <w:rsid w:val="00431BDC"/>
    <w:rsid w:val="00455CFC"/>
    <w:rsid w:val="00465546"/>
    <w:rsid w:val="004E440D"/>
    <w:rsid w:val="004F6B0C"/>
    <w:rsid w:val="00506B00"/>
    <w:rsid w:val="005212E1"/>
    <w:rsid w:val="005261F9"/>
    <w:rsid w:val="00560458"/>
    <w:rsid w:val="00561728"/>
    <w:rsid w:val="00581A70"/>
    <w:rsid w:val="005B7BD1"/>
    <w:rsid w:val="005C5CF7"/>
    <w:rsid w:val="005D6FAE"/>
    <w:rsid w:val="005E3EC8"/>
    <w:rsid w:val="00602ED2"/>
    <w:rsid w:val="006141AD"/>
    <w:rsid w:val="00622743"/>
    <w:rsid w:val="00627DDD"/>
    <w:rsid w:val="0066531D"/>
    <w:rsid w:val="00672291"/>
    <w:rsid w:val="00687F8C"/>
    <w:rsid w:val="006E6482"/>
    <w:rsid w:val="006F102D"/>
    <w:rsid w:val="006F571D"/>
    <w:rsid w:val="006F763C"/>
    <w:rsid w:val="006F7BA1"/>
    <w:rsid w:val="007109F3"/>
    <w:rsid w:val="00714425"/>
    <w:rsid w:val="0075112C"/>
    <w:rsid w:val="007A0539"/>
    <w:rsid w:val="007B10FD"/>
    <w:rsid w:val="007C24F5"/>
    <w:rsid w:val="007E2FF8"/>
    <w:rsid w:val="007F5C1F"/>
    <w:rsid w:val="007F625C"/>
    <w:rsid w:val="00840BFB"/>
    <w:rsid w:val="00852DA5"/>
    <w:rsid w:val="00855EA1"/>
    <w:rsid w:val="00857EC7"/>
    <w:rsid w:val="00863DB1"/>
    <w:rsid w:val="00870EA9"/>
    <w:rsid w:val="00892E6F"/>
    <w:rsid w:val="00894278"/>
    <w:rsid w:val="00895990"/>
    <w:rsid w:val="008A3A4C"/>
    <w:rsid w:val="008A7D3F"/>
    <w:rsid w:val="008B080C"/>
    <w:rsid w:val="008B41C7"/>
    <w:rsid w:val="008B5009"/>
    <w:rsid w:val="008D7A53"/>
    <w:rsid w:val="008F1A73"/>
    <w:rsid w:val="008F4114"/>
    <w:rsid w:val="00902BA8"/>
    <w:rsid w:val="0091293E"/>
    <w:rsid w:val="00926FAA"/>
    <w:rsid w:val="0099444C"/>
    <w:rsid w:val="009C7213"/>
    <w:rsid w:val="009D2536"/>
    <w:rsid w:val="00A20B62"/>
    <w:rsid w:val="00A275EB"/>
    <w:rsid w:val="00A33707"/>
    <w:rsid w:val="00A42205"/>
    <w:rsid w:val="00A60150"/>
    <w:rsid w:val="00A82D61"/>
    <w:rsid w:val="00A83F81"/>
    <w:rsid w:val="00A90867"/>
    <w:rsid w:val="00A92DEB"/>
    <w:rsid w:val="00AA74DE"/>
    <w:rsid w:val="00AA7DDB"/>
    <w:rsid w:val="00AC12FA"/>
    <w:rsid w:val="00AE1473"/>
    <w:rsid w:val="00AE4CE5"/>
    <w:rsid w:val="00B17A6D"/>
    <w:rsid w:val="00B23FB6"/>
    <w:rsid w:val="00B56C9E"/>
    <w:rsid w:val="00BE6746"/>
    <w:rsid w:val="00C1341A"/>
    <w:rsid w:val="00C157EA"/>
    <w:rsid w:val="00C25717"/>
    <w:rsid w:val="00C27778"/>
    <w:rsid w:val="00C30139"/>
    <w:rsid w:val="00C33768"/>
    <w:rsid w:val="00C41A86"/>
    <w:rsid w:val="00C66039"/>
    <w:rsid w:val="00C85745"/>
    <w:rsid w:val="00CA3D36"/>
    <w:rsid w:val="00CA5CE5"/>
    <w:rsid w:val="00CC7B36"/>
    <w:rsid w:val="00CD04C4"/>
    <w:rsid w:val="00CD0A23"/>
    <w:rsid w:val="00CF46C7"/>
    <w:rsid w:val="00D07030"/>
    <w:rsid w:val="00D24706"/>
    <w:rsid w:val="00D453F9"/>
    <w:rsid w:val="00D575D2"/>
    <w:rsid w:val="00D67D4D"/>
    <w:rsid w:val="00D765F7"/>
    <w:rsid w:val="00DA3E39"/>
    <w:rsid w:val="00DB5430"/>
    <w:rsid w:val="00DB6E3B"/>
    <w:rsid w:val="00DC4C70"/>
    <w:rsid w:val="00DC4CB8"/>
    <w:rsid w:val="00DD4FB9"/>
    <w:rsid w:val="00DD6D6D"/>
    <w:rsid w:val="00E15C3C"/>
    <w:rsid w:val="00E20211"/>
    <w:rsid w:val="00E223EC"/>
    <w:rsid w:val="00E60B6D"/>
    <w:rsid w:val="00E73E0E"/>
    <w:rsid w:val="00E77480"/>
    <w:rsid w:val="00E80489"/>
    <w:rsid w:val="00E9599A"/>
    <w:rsid w:val="00EC0B83"/>
    <w:rsid w:val="00ED3657"/>
    <w:rsid w:val="00EE443C"/>
    <w:rsid w:val="00EE6964"/>
    <w:rsid w:val="00F00B31"/>
    <w:rsid w:val="00F01EA5"/>
    <w:rsid w:val="00F316E9"/>
    <w:rsid w:val="00F74F58"/>
    <w:rsid w:val="00F930D3"/>
    <w:rsid w:val="00FA41DE"/>
    <w:rsid w:val="00FC020A"/>
    <w:rsid w:val="00FF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3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08A7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a3">
    <w:name w:val="Title"/>
    <w:basedOn w:val="Standard"/>
    <w:next w:val="Textbody"/>
    <w:rsid w:val="000708A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708A7"/>
    <w:pPr>
      <w:spacing w:after="120"/>
    </w:pPr>
  </w:style>
  <w:style w:type="paragraph" w:styleId="a4">
    <w:name w:val="Subtitle"/>
    <w:basedOn w:val="a3"/>
    <w:next w:val="Textbody"/>
    <w:rsid w:val="000708A7"/>
    <w:pPr>
      <w:jc w:val="center"/>
    </w:pPr>
    <w:rPr>
      <w:i/>
      <w:iCs/>
    </w:rPr>
  </w:style>
  <w:style w:type="paragraph" w:styleId="a5">
    <w:name w:val="List"/>
    <w:basedOn w:val="Textbody"/>
    <w:rsid w:val="000708A7"/>
  </w:style>
  <w:style w:type="paragraph" w:customStyle="1" w:styleId="1">
    <w:name w:val="Название объекта1"/>
    <w:basedOn w:val="Standard"/>
    <w:rsid w:val="000708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708A7"/>
    <w:pPr>
      <w:suppressLineNumbers/>
    </w:pPr>
  </w:style>
  <w:style w:type="paragraph" w:customStyle="1" w:styleId="51">
    <w:name w:val="Заголовок 51"/>
    <w:basedOn w:val="Standard"/>
    <w:next w:val="Standard"/>
    <w:rsid w:val="000708A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xtbodyindent">
    <w:name w:val="Text body indent"/>
    <w:basedOn w:val="Standard"/>
    <w:rsid w:val="000708A7"/>
    <w:pPr>
      <w:ind w:firstLine="720"/>
      <w:jc w:val="both"/>
    </w:pPr>
  </w:style>
  <w:style w:type="paragraph" w:customStyle="1" w:styleId="Footnote">
    <w:name w:val="Footnote"/>
    <w:basedOn w:val="Standard"/>
    <w:rsid w:val="000708A7"/>
    <w:pPr>
      <w:suppressLineNumbers/>
      <w:ind w:left="283" w:hanging="283"/>
    </w:pPr>
    <w:rPr>
      <w:sz w:val="20"/>
      <w:szCs w:val="20"/>
    </w:rPr>
  </w:style>
  <w:style w:type="paragraph" w:customStyle="1" w:styleId="21">
    <w:name w:val="Заголовок 21"/>
    <w:basedOn w:val="Standard"/>
    <w:next w:val="Standard"/>
    <w:rsid w:val="000708A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">
    <w:name w:val="Body Text 2"/>
    <w:basedOn w:val="Standard"/>
    <w:rsid w:val="000708A7"/>
    <w:pPr>
      <w:jc w:val="both"/>
    </w:pPr>
    <w:rPr>
      <w:b/>
      <w:bCs/>
      <w:sz w:val="20"/>
      <w:szCs w:val="20"/>
    </w:rPr>
  </w:style>
  <w:style w:type="paragraph" w:customStyle="1" w:styleId="Style10">
    <w:name w:val="Style10"/>
    <w:basedOn w:val="Standard"/>
    <w:uiPriority w:val="99"/>
    <w:rsid w:val="000708A7"/>
  </w:style>
  <w:style w:type="paragraph" w:customStyle="1" w:styleId="Style13">
    <w:name w:val="Style13"/>
    <w:basedOn w:val="Standard"/>
    <w:rsid w:val="000708A7"/>
  </w:style>
  <w:style w:type="character" w:customStyle="1" w:styleId="WW8Num1z0">
    <w:name w:val="WW8Num1z0"/>
    <w:rsid w:val="000708A7"/>
    <w:rPr>
      <w:rFonts w:ascii="Symbol" w:hAnsi="Symbol"/>
    </w:rPr>
  </w:style>
  <w:style w:type="character" w:customStyle="1" w:styleId="WW8Num1z1">
    <w:name w:val="WW8Num1z1"/>
    <w:rsid w:val="000708A7"/>
    <w:rPr>
      <w:rFonts w:ascii="Courier New" w:hAnsi="Courier New" w:cs="Courier New"/>
    </w:rPr>
  </w:style>
  <w:style w:type="character" w:customStyle="1" w:styleId="WW8Num1z2">
    <w:name w:val="WW8Num1z2"/>
    <w:rsid w:val="000708A7"/>
    <w:rPr>
      <w:rFonts w:ascii="Wingdings" w:hAnsi="Wingdings"/>
    </w:rPr>
  </w:style>
  <w:style w:type="character" w:customStyle="1" w:styleId="BulletSymbols">
    <w:name w:val="Bullet Symbols"/>
    <w:rsid w:val="000708A7"/>
    <w:rPr>
      <w:rFonts w:ascii="OpenSymbol" w:eastAsia="OpenSymbol" w:hAnsi="OpenSymbol" w:cs="OpenSymbol"/>
    </w:rPr>
  </w:style>
  <w:style w:type="character" w:customStyle="1" w:styleId="WW8Num16z0">
    <w:name w:val="WW8Num16z0"/>
    <w:rsid w:val="000708A7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0708A7"/>
    <w:rPr>
      <w:rFonts w:ascii="Courier New" w:hAnsi="Courier New"/>
    </w:rPr>
  </w:style>
  <w:style w:type="character" w:customStyle="1" w:styleId="WW8Num16z2">
    <w:name w:val="WW8Num16z2"/>
    <w:rsid w:val="000708A7"/>
    <w:rPr>
      <w:rFonts w:ascii="Wingdings" w:hAnsi="Wingdings"/>
    </w:rPr>
  </w:style>
  <w:style w:type="character" w:customStyle="1" w:styleId="WW8Num16z3">
    <w:name w:val="WW8Num16z3"/>
    <w:rsid w:val="000708A7"/>
    <w:rPr>
      <w:rFonts w:ascii="Symbol" w:hAnsi="Symbol"/>
    </w:rPr>
  </w:style>
  <w:style w:type="character" w:customStyle="1" w:styleId="FootnoteSymbol">
    <w:name w:val="Footnote Symbol"/>
    <w:rsid w:val="000708A7"/>
    <w:rPr>
      <w:position w:val="0"/>
      <w:vertAlign w:val="superscript"/>
    </w:rPr>
  </w:style>
  <w:style w:type="character" w:customStyle="1" w:styleId="Footnoteanchor">
    <w:name w:val="Footnote anchor"/>
    <w:rsid w:val="000708A7"/>
    <w:rPr>
      <w:position w:val="0"/>
      <w:vertAlign w:val="superscript"/>
    </w:rPr>
  </w:style>
  <w:style w:type="character" w:customStyle="1" w:styleId="FontStyle32">
    <w:name w:val="Font Style32"/>
    <w:uiPriority w:val="99"/>
    <w:rsid w:val="000708A7"/>
  </w:style>
  <w:style w:type="character" w:customStyle="1" w:styleId="NumberingSymbols">
    <w:name w:val="Numbering Symbols"/>
    <w:rsid w:val="000708A7"/>
  </w:style>
  <w:style w:type="character" w:customStyle="1" w:styleId="ListLabel7">
    <w:name w:val="ListLabel 7"/>
    <w:rsid w:val="000708A7"/>
    <w:rPr>
      <w:sz w:val="24"/>
    </w:rPr>
  </w:style>
  <w:style w:type="character" w:customStyle="1" w:styleId="WW8Num3z0">
    <w:name w:val="WW8Num3z0"/>
    <w:rsid w:val="000708A7"/>
    <w:rPr>
      <w:rFonts w:ascii="Symbol" w:hAnsi="Symbol"/>
    </w:rPr>
  </w:style>
  <w:style w:type="character" w:customStyle="1" w:styleId="WW8Num10z0">
    <w:name w:val="WW8Num10z0"/>
    <w:rsid w:val="000708A7"/>
    <w:rPr>
      <w:rFonts w:ascii="Symbol" w:hAnsi="Symbol"/>
    </w:rPr>
  </w:style>
  <w:style w:type="character" w:customStyle="1" w:styleId="WW8Num13z0">
    <w:name w:val="WW8Num13z0"/>
    <w:rsid w:val="000708A7"/>
    <w:rPr>
      <w:rFonts w:ascii="Symbol" w:hAnsi="Symbol"/>
    </w:rPr>
  </w:style>
  <w:style w:type="character" w:customStyle="1" w:styleId="Internetlink">
    <w:name w:val="Internet link"/>
    <w:rsid w:val="000708A7"/>
    <w:rPr>
      <w:color w:val="000080"/>
      <w:u w:val="single"/>
    </w:rPr>
  </w:style>
  <w:style w:type="character" w:customStyle="1" w:styleId="WW8Num8z0">
    <w:name w:val="WW8Num8z0"/>
    <w:rsid w:val="000708A7"/>
    <w:rPr>
      <w:rFonts w:ascii="Symbol" w:hAnsi="Symbol"/>
    </w:rPr>
  </w:style>
  <w:style w:type="character" w:customStyle="1" w:styleId="WW8Num4z0">
    <w:name w:val="WW8Num4z0"/>
    <w:rsid w:val="000708A7"/>
    <w:rPr>
      <w:rFonts w:ascii="Symbol" w:hAnsi="Symbol"/>
    </w:rPr>
  </w:style>
  <w:style w:type="character" w:customStyle="1" w:styleId="ListLabel2">
    <w:name w:val="ListLabel 2"/>
    <w:rsid w:val="000708A7"/>
    <w:rPr>
      <w:rFonts w:cs="Courier New"/>
    </w:rPr>
  </w:style>
  <w:style w:type="numbering" w:customStyle="1" w:styleId="WW8Num1">
    <w:name w:val="WW8Num1"/>
    <w:basedOn w:val="a2"/>
    <w:rsid w:val="000708A7"/>
    <w:pPr>
      <w:numPr>
        <w:numId w:val="1"/>
      </w:numPr>
    </w:pPr>
  </w:style>
  <w:style w:type="numbering" w:customStyle="1" w:styleId="WW8Num43">
    <w:name w:val="WW8Num43"/>
    <w:basedOn w:val="a2"/>
    <w:rsid w:val="000708A7"/>
    <w:pPr>
      <w:numPr>
        <w:numId w:val="2"/>
      </w:numPr>
    </w:pPr>
  </w:style>
  <w:style w:type="numbering" w:customStyle="1" w:styleId="WW8Num16">
    <w:name w:val="WW8Num16"/>
    <w:basedOn w:val="a2"/>
    <w:rsid w:val="000708A7"/>
    <w:pPr>
      <w:numPr>
        <w:numId w:val="3"/>
      </w:numPr>
    </w:pPr>
  </w:style>
  <w:style w:type="numbering" w:customStyle="1" w:styleId="WW8Num44">
    <w:name w:val="WW8Num44"/>
    <w:basedOn w:val="a2"/>
    <w:rsid w:val="000708A7"/>
    <w:pPr>
      <w:numPr>
        <w:numId w:val="4"/>
      </w:numPr>
    </w:pPr>
  </w:style>
  <w:style w:type="numbering" w:customStyle="1" w:styleId="WW8Num35">
    <w:name w:val="WW8Num35"/>
    <w:basedOn w:val="a2"/>
    <w:rsid w:val="000708A7"/>
    <w:pPr>
      <w:numPr>
        <w:numId w:val="5"/>
      </w:numPr>
    </w:pPr>
  </w:style>
  <w:style w:type="numbering" w:customStyle="1" w:styleId="WWNum30">
    <w:name w:val="WWNum30"/>
    <w:basedOn w:val="a2"/>
    <w:rsid w:val="000708A7"/>
    <w:pPr>
      <w:numPr>
        <w:numId w:val="6"/>
      </w:numPr>
    </w:pPr>
  </w:style>
  <w:style w:type="numbering" w:customStyle="1" w:styleId="WW8Num3">
    <w:name w:val="WW8Num3"/>
    <w:basedOn w:val="a2"/>
    <w:rsid w:val="000708A7"/>
    <w:pPr>
      <w:numPr>
        <w:numId w:val="15"/>
      </w:numPr>
    </w:pPr>
  </w:style>
  <w:style w:type="numbering" w:customStyle="1" w:styleId="WW8Num10">
    <w:name w:val="WW8Num10"/>
    <w:basedOn w:val="a2"/>
    <w:rsid w:val="000708A7"/>
    <w:pPr>
      <w:numPr>
        <w:numId w:val="8"/>
      </w:numPr>
    </w:pPr>
  </w:style>
  <w:style w:type="numbering" w:customStyle="1" w:styleId="WW8Num13">
    <w:name w:val="WW8Num13"/>
    <w:basedOn w:val="a2"/>
    <w:rsid w:val="000708A7"/>
    <w:pPr>
      <w:numPr>
        <w:numId w:val="9"/>
      </w:numPr>
    </w:pPr>
  </w:style>
  <w:style w:type="numbering" w:customStyle="1" w:styleId="WW8Num8">
    <w:name w:val="WW8Num8"/>
    <w:basedOn w:val="a2"/>
    <w:rsid w:val="000708A7"/>
    <w:pPr>
      <w:numPr>
        <w:numId w:val="10"/>
      </w:numPr>
    </w:pPr>
  </w:style>
  <w:style w:type="numbering" w:customStyle="1" w:styleId="WW8Num4">
    <w:name w:val="WW8Num4"/>
    <w:basedOn w:val="a2"/>
    <w:rsid w:val="000708A7"/>
    <w:pPr>
      <w:numPr>
        <w:numId w:val="11"/>
      </w:numPr>
    </w:pPr>
  </w:style>
  <w:style w:type="numbering" w:customStyle="1" w:styleId="WWNum17">
    <w:name w:val="WWNum17"/>
    <w:basedOn w:val="a2"/>
    <w:rsid w:val="000708A7"/>
    <w:pPr>
      <w:numPr>
        <w:numId w:val="12"/>
      </w:numPr>
    </w:pPr>
  </w:style>
  <w:style w:type="numbering" w:customStyle="1" w:styleId="WWNum27">
    <w:name w:val="WWNum27"/>
    <w:basedOn w:val="a2"/>
    <w:rsid w:val="000708A7"/>
    <w:pPr>
      <w:numPr>
        <w:numId w:val="13"/>
      </w:numPr>
    </w:pPr>
  </w:style>
  <w:style w:type="paragraph" w:styleId="a6">
    <w:name w:val="Balloon Text"/>
    <w:basedOn w:val="a"/>
    <w:link w:val="a7"/>
    <w:uiPriority w:val="99"/>
    <w:semiHidden/>
    <w:unhideWhenUsed/>
    <w:rsid w:val="000C724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24A"/>
    <w:rPr>
      <w:rFonts w:ascii="Tahoma" w:hAnsi="Tahoma"/>
      <w:sz w:val="16"/>
      <w:szCs w:val="16"/>
    </w:rPr>
  </w:style>
  <w:style w:type="character" w:customStyle="1" w:styleId="WW8Num2z0">
    <w:name w:val="WW8Num2z0"/>
    <w:rsid w:val="000C724A"/>
    <w:rPr>
      <w:rFonts w:ascii="Symbol" w:hAnsi="Symbol" w:cs="OpenSymbol"/>
    </w:rPr>
  </w:style>
  <w:style w:type="paragraph" w:styleId="a8">
    <w:name w:val="List Paragraph"/>
    <w:basedOn w:val="a"/>
    <w:uiPriority w:val="34"/>
    <w:qFormat/>
    <w:rsid w:val="00DB543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81A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1A70"/>
    <w:rPr>
      <w:kern w:val="3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81A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1A70"/>
    <w:rPr>
      <w:kern w:val="3"/>
      <w:sz w:val="24"/>
      <w:szCs w:val="24"/>
    </w:rPr>
  </w:style>
  <w:style w:type="character" w:styleId="ad">
    <w:name w:val="Hyperlink"/>
    <w:basedOn w:val="a0"/>
    <w:uiPriority w:val="99"/>
    <w:unhideWhenUsed/>
    <w:rsid w:val="00F01E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3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08A7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a3">
    <w:name w:val="Title"/>
    <w:basedOn w:val="Standard"/>
    <w:next w:val="Textbody"/>
    <w:rsid w:val="000708A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708A7"/>
    <w:pPr>
      <w:spacing w:after="120"/>
    </w:pPr>
  </w:style>
  <w:style w:type="paragraph" w:styleId="a4">
    <w:name w:val="Subtitle"/>
    <w:basedOn w:val="a3"/>
    <w:next w:val="Textbody"/>
    <w:rsid w:val="000708A7"/>
    <w:pPr>
      <w:jc w:val="center"/>
    </w:pPr>
    <w:rPr>
      <w:i/>
      <w:iCs/>
    </w:rPr>
  </w:style>
  <w:style w:type="paragraph" w:styleId="a5">
    <w:name w:val="List"/>
    <w:basedOn w:val="Textbody"/>
    <w:rsid w:val="000708A7"/>
  </w:style>
  <w:style w:type="paragraph" w:customStyle="1" w:styleId="1">
    <w:name w:val="Название объекта1"/>
    <w:basedOn w:val="Standard"/>
    <w:rsid w:val="000708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708A7"/>
    <w:pPr>
      <w:suppressLineNumbers/>
    </w:pPr>
  </w:style>
  <w:style w:type="paragraph" w:customStyle="1" w:styleId="51">
    <w:name w:val="Заголовок 51"/>
    <w:basedOn w:val="Standard"/>
    <w:next w:val="Standard"/>
    <w:rsid w:val="000708A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xtbodyindent">
    <w:name w:val="Text body indent"/>
    <w:basedOn w:val="Standard"/>
    <w:rsid w:val="000708A7"/>
    <w:pPr>
      <w:ind w:firstLine="720"/>
      <w:jc w:val="both"/>
    </w:pPr>
  </w:style>
  <w:style w:type="paragraph" w:customStyle="1" w:styleId="Footnote">
    <w:name w:val="Footnote"/>
    <w:basedOn w:val="Standard"/>
    <w:rsid w:val="000708A7"/>
    <w:pPr>
      <w:suppressLineNumbers/>
      <w:ind w:left="283" w:hanging="283"/>
    </w:pPr>
    <w:rPr>
      <w:sz w:val="20"/>
      <w:szCs w:val="20"/>
    </w:rPr>
  </w:style>
  <w:style w:type="paragraph" w:customStyle="1" w:styleId="21">
    <w:name w:val="Заголовок 21"/>
    <w:basedOn w:val="Standard"/>
    <w:next w:val="Standard"/>
    <w:rsid w:val="000708A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">
    <w:name w:val="Body Text 2"/>
    <w:basedOn w:val="Standard"/>
    <w:rsid w:val="000708A7"/>
    <w:pPr>
      <w:jc w:val="both"/>
    </w:pPr>
    <w:rPr>
      <w:b/>
      <w:bCs/>
      <w:sz w:val="20"/>
      <w:szCs w:val="20"/>
    </w:rPr>
  </w:style>
  <w:style w:type="paragraph" w:customStyle="1" w:styleId="Style10">
    <w:name w:val="Style10"/>
    <w:basedOn w:val="Standard"/>
    <w:uiPriority w:val="99"/>
    <w:rsid w:val="000708A7"/>
  </w:style>
  <w:style w:type="paragraph" w:customStyle="1" w:styleId="Style13">
    <w:name w:val="Style13"/>
    <w:basedOn w:val="Standard"/>
    <w:rsid w:val="000708A7"/>
  </w:style>
  <w:style w:type="character" w:customStyle="1" w:styleId="WW8Num1z0">
    <w:name w:val="WW8Num1z0"/>
    <w:rsid w:val="000708A7"/>
    <w:rPr>
      <w:rFonts w:ascii="Symbol" w:hAnsi="Symbol"/>
    </w:rPr>
  </w:style>
  <w:style w:type="character" w:customStyle="1" w:styleId="WW8Num1z1">
    <w:name w:val="WW8Num1z1"/>
    <w:rsid w:val="000708A7"/>
    <w:rPr>
      <w:rFonts w:ascii="Courier New" w:hAnsi="Courier New" w:cs="Courier New"/>
    </w:rPr>
  </w:style>
  <w:style w:type="character" w:customStyle="1" w:styleId="WW8Num1z2">
    <w:name w:val="WW8Num1z2"/>
    <w:rsid w:val="000708A7"/>
    <w:rPr>
      <w:rFonts w:ascii="Wingdings" w:hAnsi="Wingdings"/>
    </w:rPr>
  </w:style>
  <w:style w:type="character" w:customStyle="1" w:styleId="BulletSymbols">
    <w:name w:val="Bullet Symbols"/>
    <w:rsid w:val="000708A7"/>
    <w:rPr>
      <w:rFonts w:ascii="OpenSymbol" w:eastAsia="OpenSymbol" w:hAnsi="OpenSymbol" w:cs="OpenSymbol"/>
    </w:rPr>
  </w:style>
  <w:style w:type="character" w:customStyle="1" w:styleId="WW8Num16z0">
    <w:name w:val="WW8Num16z0"/>
    <w:rsid w:val="000708A7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0708A7"/>
    <w:rPr>
      <w:rFonts w:ascii="Courier New" w:hAnsi="Courier New"/>
    </w:rPr>
  </w:style>
  <w:style w:type="character" w:customStyle="1" w:styleId="WW8Num16z2">
    <w:name w:val="WW8Num16z2"/>
    <w:rsid w:val="000708A7"/>
    <w:rPr>
      <w:rFonts w:ascii="Wingdings" w:hAnsi="Wingdings"/>
    </w:rPr>
  </w:style>
  <w:style w:type="character" w:customStyle="1" w:styleId="WW8Num16z3">
    <w:name w:val="WW8Num16z3"/>
    <w:rsid w:val="000708A7"/>
    <w:rPr>
      <w:rFonts w:ascii="Symbol" w:hAnsi="Symbol"/>
    </w:rPr>
  </w:style>
  <w:style w:type="character" w:customStyle="1" w:styleId="FootnoteSymbol">
    <w:name w:val="Footnote Symbol"/>
    <w:rsid w:val="000708A7"/>
    <w:rPr>
      <w:position w:val="0"/>
      <w:vertAlign w:val="superscript"/>
    </w:rPr>
  </w:style>
  <w:style w:type="character" w:customStyle="1" w:styleId="Footnoteanchor">
    <w:name w:val="Footnote anchor"/>
    <w:rsid w:val="000708A7"/>
    <w:rPr>
      <w:position w:val="0"/>
      <w:vertAlign w:val="superscript"/>
    </w:rPr>
  </w:style>
  <w:style w:type="character" w:customStyle="1" w:styleId="FontStyle32">
    <w:name w:val="Font Style32"/>
    <w:uiPriority w:val="99"/>
    <w:rsid w:val="000708A7"/>
  </w:style>
  <w:style w:type="character" w:customStyle="1" w:styleId="NumberingSymbols">
    <w:name w:val="Numbering Symbols"/>
    <w:rsid w:val="000708A7"/>
  </w:style>
  <w:style w:type="character" w:customStyle="1" w:styleId="ListLabel7">
    <w:name w:val="ListLabel 7"/>
    <w:rsid w:val="000708A7"/>
    <w:rPr>
      <w:sz w:val="24"/>
    </w:rPr>
  </w:style>
  <w:style w:type="character" w:customStyle="1" w:styleId="WW8Num3z0">
    <w:name w:val="WW8Num3z0"/>
    <w:rsid w:val="000708A7"/>
    <w:rPr>
      <w:rFonts w:ascii="Symbol" w:hAnsi="Symbol"/>
    </w:rPr>
  </w:style>
  <w:style w:type="character" w:customStyle="1" w:styleId="WW8Num10z0">
    <w:name w:val="WW8Num10z0"/>
    <w:rsid w:val="000708A7"/>
    <w:rPr>
      <w:rFonts w:ascii="Symbol" w:hAnsi="Symbol"/>
    </w:rPr>
  </w:style>
  <w:style w:type="character" w:customStyle="1" w:styleId="WW8Num13z0">
    <w:name w:val="WW8Num13z0"/>
    <w:rsid w:val="000708A7"/>
    <w:rPr>
      <w:rFonts w:ascii="Symbol" w:hAnsi="Symbol"/>
    </w:rPr>
  </w:style>
  <w:style w:type="character" w:customStyle="1" w:styleId="Internetlink">
    <w:name w:val="Internet link"/>
    <w:rsid w:val="000708A7"/>
    <w:rPr>
      <w:color w:val="000080"/>
      <w:u w:val="single"/>
    </w:rPr>
  </w:style>
  <w:style w:type="character" w:customStyle="1" w:styleId="WW8Num8z0">
    <w:name w:val="WW8Num8z0"/>
    <w:rsid w:val="000708A7"/>
    <w:rPr>
      <w:rFonts w:ascii="Symbol" w:hAnsi="Symbol"/>
    </w:rPr>
  </w:style>
  <w:style w:type="character" w:customStyle="1" w:styleId="WW8Num4z0">
    <w:name w:val="WW8Num4z0"/>
    <w:rsid w:val="000708A7"/>
    <w:rPr>
      <w:rFonts w:ascii="Symbol" w:hAnsi="Symbol"/>
    </w:rPr>
  </w:style>
  <w:style w:type="character" w:customStyle="1" w:styleId="ListLabel2">
    <w:name w:val="ListLabel 2"/>
    <w:rsid w:val="000708A7"/>
    <w:rPr>
      <w:rFonts w:cs="Courier New"/>
    </w:rPr>
  </w:style>
  <w:style w:type="numbering" w:customStyle="1" w:styleId="WW8Num1">
    <w:name w:val="WW8Num1"/>
    <w:basedOn w:val="a2"/>
    <w:rsid w:val="000708A7"/>
    <w:pPr>
      <w:numPr>
        <w:numId w:val="1"/>
      </w:numPr>
    </w:pPr>
  </w:style>
  <w:style w:type="numbering" w:customStyle="1" w:styleId="WW8Num43">
    <w:name w:val="WW8Num43"/>
    <w:basedOn w:val="a2"/>
    <w:rsid w:val="000708A7"/>
    <w:pPr>
      <w:numPr>
        <w:numId w:val="2"/>
      </w:numPr>
    </w:pPr>
  </w:style>
  <w:style w:type="numbering" w:customStyle="1" w:styleId="WW8Num16">
    <w:name w:val="WW8Num16"/>
    <w:basedOn w:val="a2"/>
    <w:rsid w:val="000708A7"/>
    <w:pPr>
      <w:numPr>
        <w:numId w:val="3"/>
      </w:numPr>
    </w:pPr>
  </w:style>
  <w:style w:type="numbering" w:customStyle="1" w:styleId="WW8Num44">
    <w:name w:val="WW8Num44"/>
    <w:basedOn w:val="a2"/>
    <w:rsid w:val="000708A7"/>
    <w:pPr>
      <w:numPr>
        <w:numId w:val="4"/>
      </w:numPr>
    </w:pPr>
  </w:style>
  <w:style w:type="numbering" w:customStyle="1" w:styleId="WW8Num35">
    <w:name w:val="WW8Num35"/>
    <w:basedOn w:val="a2"/>
    <w:rsid w:val="000708A7"/>
    <w:pPr>
      <w:numPr>
        <w:numId w:val="5"/>
      </w:numPr>
    </w:pPr>
  </w:style>
  <w:style w:type="numbering" w:customStyle="1" w:styleId="WWNum30">
    <w:name w:val="WWNum30"/>
    <w:basedOn w:val="a2"/>
    <w:rsid w:val="000708A7"/>
    <w:pPr>
      <w:numPr>
        <w:numId w:val="6"/>
      </w:numPr>
    </w:pPr>
  </w:style>
  <w:style w:type="numbering" w:customStyle="1" w:styleId="WW8Num3">
    <w:name w:val="WW8Num3"/>
    <w:basedOn w:val="a2"/>
    <w:rsid w:val="000708A7"/>
    <w:pPr>
      <w:numPr>
        <w:numId w:val="15"/>
      </w:numPr>
    </w:pPr>
  </w:style>
  <w:style w:type="numbering" w:customStyle="1" w:styleId="WW8Num10">
    <w:name w:val="WW8Num10"/>
    <w:basedOn w:val="a2"/>
    <w:rsid w:val="000708A7"/>
    <w:pPr>
      <w:numPr>
        <w:numId w:val="8"/>
      </w:numPr>
    </w:pPr>
  </w:style>
  <w:style w:type="numbering" w:customStyle="1" w:styleId="WW8Num13">
    <w:name w:val="WW8Num13"/>
    <w:basedOn w:val="a2"/>
    <w:rsid w:val="000708A7"/>
    <w:pPr>
      <w:numPr>
        <w:numId w:val="9"/>
      </w:numPr>
    </w:pPr>
  </w:style>
  <w:style w:type="numbering" w:customStyle="1" w:styleId="WW8Num8">
    <w:name w:val="WW8Num8"/>
    <w:basedOn w:val="a2"/>
    <w:rsid w:val="000708A7"/>
    <w:pPr>
      <w:numPr>
        <w:numId w:val="10"/>
      </w:numPr>
    </w:pPr>
  </w:style>
  <w:style w:type="numbering" w:customStyle="1" w:styleId="WW8Num4">
    <w:name w:val="WW8Num4"/>
    <w:basedOn w:val="a2"/>
    <w:rsid w:val="000708A7"/>
    <w:pPr>
      <w:numPr>
        <w:numId w:val="11"/>
      </w:numPr>
    </w:pPr>
  </w:style>
  <w:style w:type="numbering" w:customStyle="1" w:styleId="WWNum17">
    <w:name w:val="WWNum17"/>
    <w:basedOn w:val="a2"/>
    <w:rsid w:val="000708A7"/>
    <w:pPr>
      <w:numPr>
        <w:numId w:val="12"/>
      </w:numPr>
    </w:pPr>
  </w:style>
  <w:style w:type="numbering" w:customStyle="1" w:styleId="WWNum27">
    <w:name w:val="WWNum27"/>
    <w:basedOn w:val="a2"/>
    <w:rsid w:val="000708A7"/>
    <w:pPr>
      <w:numPr>
        <w:numId w:val="13"/>
      </w:numPr>
    </w:pPr>
  </w:style>
  <w:style w:type="paragraph" w:styleId="a6">
    <w:name w:val="Balloon Text"/>
    <w:basedOn w:val="a"/>
    <w:link w:val="a7"/>
    <w:uiPriority w:val="99"/>
    <w:semiHidden/>
    <w:unhideWhenUsed/>
    <w:rsid w:val="000C724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24A"/>
    <w:rPr>
      <w:rFonts w:ascii="Tahoma" w:hAnsi="Tahoma"/>
      <w:sz w:val="16"/>
      <w:szCs w:val="16"/>
    </w:rPr>
  </w:style>
  <w:style w:type="character" w:customStyle="1" w:styleId="WW8Num2z0">
    <w:name w:val="WW8Num2z0"/>
    <w:rsid w:val="000C724A"/>
    <w:rPr>
      <w:rFonts w:ascii="Symbol" w:hAnsi="Symbol" w:cs="OpenSymbol"/>
    </w:rPr>
  </w:style>
  <w:style w:type="paragraph" w:styleId="a8">
    <w:name w:val="List Paragraph"/>
    <w:basedOn w:val="a"/>
    <w:uiPriority w:val="34"/>
    <w:qFormat/>
    <w:rsid w:val="00DB543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81A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1A70"/>
    <w:rPr>
      <w:kern w:val="3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81A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1A70"/>
    <w:rPr>
      <w:kern w:val="3"/>
      <w:sz w:val="24"/>
      <w:szCs w:val="24"/>
    </w:rPr>
  </w:style>
  <w:style w:type="character" w:styleId="ad">
    <w:name w:val="Hyperlink"/>
    <w:basedOn w:val="a0"/>
    <w:uiPriority w:val="99"/>
    <w:unhideWhenUsed/>
    <w:rsid w:val="00F01E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kbalakire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skypecompeti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4587E-CBB3-4F36-A635-BAF44BA1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18</Pages>
  <Words>5372</Words>
  <Characters>30621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12</cp:revision>
  <cp:lastPrinted>2016-05-26T07:53:00Z</cp:lastPrinted>
  <dcterms:created xsi:type="dcterms:W3CDTF">2016-05-26T07:54:00Z</dcterms:created>
  <dcterms:modified xsi:type="dcterms:W3CDTF">2016-05-29T17:42:00Z</dcterms:modified>
</cp:coreProperties>
</file>